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35E2A" w14:textId="7294D9C7" w:rsidR="00A71531" w:rsidRDefault="00A71531" w:rsidP="00A71531">
      <w:pPr>
        <w:jc w:val="center"/>
        <w:rPr>
          <w:rFonts w:ascii="Bookman Old Style" w:hAnsi="Bookman Old Style"/>
          <w:lang w:val="uk-U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F4323C9" wp14:editId="7DC0BCE5">
                <wp:simplePos x="0" y="0"/>
                <wp:positionH relativeFrom="column">
                  <wp:posOffset>2665730</wp:posOffset>
                </wp:positionH>
                <wp:positionV relativeFrom="paragraph">
                  <wp:posOffset>97155</wp:posOffset>
                </wp:positionV>
                <wp:extent cx="525145" cy="490220"/>
                <wp:effectExtent l="4445" t="7620" r="3810" b="698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490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057F1" w14:textId="77777777" w:rsidR="00E06298" w:rsidRDefault="00E06298" w:rsidP="00815E6B">
                            <w:pPr>
                              <w:jc w:val="right"/>
                            </w:pPr>
                            <w:r>
                              <w:object w:dxaOrig="570" w:dyaOrig="660" w14:anchorId="26F4A9E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8.5pt;height:33pt" o:ole="" filled="t">
                                  <v:fill opacity="0" color2="black"/>
                                  <v:imagedata r:id="rId6" o:title=""/>
                                </v:shape>
                                <o:OLEObject Type="Embed" ProgID="Word.Picture.8" ShapeID="_x0000_i1025" DrawAspect="Content" ObjectID="_1672133067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9.9pt;margin-top:7.65pt;width:41.35pt;height:38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" stroked="f">
                <v:fill opacity="0"/>
                <v:textbox inset="0,0,0,0">
                  <w:txbxContent>
                    <w:p w14:paraId="42D057F1" w14:textId="77777777" w:rsidR="00E06298" w:rsidRDefault="00E06298" w:rsidP="00815E6B">
                      <w:pPr>
                        <w:jc w:val="right"/>
                      </w:pPr>
                      <w:r>
                        <w:object w:dxaOrig="570" w:dyaOrig="660" w14:anchorId="26F4A9E2">
                          <v:shape id="_x0000_i1025" type="#_x0000_t75" style="width:28.5pt;height:33pt" o:ole="" filled="t">
                            <v:fill opacity="0" color2="black"/>
                            <v:imagedata r:id="rId6" o:title=""/>
                          </v:shape>
                          <o:OLEObject Type="Embed" ProgID="Word.Picture.8" ShapeID="_x0000_i1025" DrawAspect="Content" ObjectID="_1672133067" r:id="rId8"/>
                        </w:obje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>
        <w:rPr>
          <w:rFonts w:ascii="Bookman Old Style" w:hAnsi="Bookman Old Style"/>
        </w:rPr>
        <w:t>Управління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культури</w:t>
      </w:r>
      <w:proofErr w:type="spellEnd"/>
      <w:r>
        <w:rPr>
          <w:rFonts w:ascii="Bookman Old Style" w:hAnsi="Bookman Old Style"/>
        </w:rPr>
        <w:t xml:space="preserve"> і </w:t>
      </w:r>
      <w:r>
        <w:rPr>
          <w:rFonts w:ascii="Bookman Old Style" w:hAnsi="Bookman Old Style"/>
          <w:lang w:val="uk-UA"/>
        </w:rPr>
        <w:t>мистецтв</w:t>
      </w:r>
    </w:p>
    <w:p w14:paraId="1C001DB1" w14:textId="77777777" w:rsidR="00A71531" w:rsidRPr="00605B81" w:rsidRDefault="00A71531" w:rsidP="00A71531">
      <w:pPr>
        <w:pStyle w:val="2"/>
        <w:rPr>
          <w:rFonts w:ascii="Bookman Old Style" w:hAnsi="Bookman Old Style"/>
          <w:i w:val="0"/>
          <w:lang w:val="uk-UA"/>
        </w:rPr>
      </w:pPr>
      <w:r w:rsidRPr="00605B81">
        <w:rPr>
          <w:rFonts w:ascii="Bookman Old Style" w:hAnsi="Bookman Old Style"/>
          <w:i w:val="0"/>
          <w:lang w:val="uk-UA"/>
        </w:rPr>
        <w:t>Вінницької  обласної  державної адміністрації</w:t>
      </w:r>
    </w:p>
    <w:p w14:paraId="4B7FDE21" w14:textId="77777777" w:rsidR="00A71531" w:rsidRPr="00605B81" w:rsidRDefault="00A71531" w:rsidP="00A71531">
      <w:pPr>
        <w:pStyle w:val="1"/>
        <w:rPr>
          <w:rFonts w:ascii="Bookman Old Style" w:hAnsi="Bookman Old Style"/>
          <w:i/>
          <w:sz w:val="40"/>
          <w:lang w:val="uk-UA"/>
        </w:rPr>
      </w:pPr>
      <w:r w:rsidRPr="00605B81">
        <w:rPr>
          <w:rFonts w:ascii="Bookman Old Style" w:hAnsi="Bookman Old Style"/>
          <w:i/>
          <w:sz w:val="40"/>
          <w:lang w:val="uk-UA"/>
        </w:rPr>
        <w:t>Вінницька обласна філармонія</w:t>
      </w:r>
    </w:p>
    <w:p w14:paraId="037965C5" w14:textId="77777777" w:rsidR="00A71531" w:rsidRDefault="00A71531" w:rsidP="00A71531">
      <w:pPr>
        <w:jc w:val="center"/>
        <w:rPr>
          <w:rFonts w:ascii="Bookman Old Style" w:hAnsi="Bookman Old Style"/>
          <w:b/>
          <w:bCs/>
          <w:i/>
          <w:sz w:val="40"/>
        </w:rPr>
      </w:pPr>
      <w:proofErr w:type="spellStart"/>
      <w:r>
        <w:rPr>
          <w:rFonts w:ascii="Bookman Old Style" w:hAnsi="Bookman Old Style"/>
          <w:b/>
          <w:bCs/>
          <w:i/>
          <w:sz w:val="40"/>
        </w:rPr>
        <w:t>ім</w:t>
      </w:r>
      <w:proofErr w:type="spellEnd"/>
      <w:r>
        <w:rPr>
          <w:rFonts w:ascii="Bookman Old Style" w:hAnsi="Bookman Old Style"/>
          <w:b/>
          <w:bCs/>
          <w:i/>
          <w:sz w:val="40"/>
        </w:rPr>
        <w:t>. М.Д. Леонтовича</w:t>
      </w:r>
    </w:p>
    <w:p w14:paraId="6341D882" w14:textId="77777777" w:rsidR="00A71531" w:rsidRDefault="00A71531" w:rsidP="00A71531">
      <w:pPr>
        <w:jc w:val="center"/>
        <w:rPr>
          <w:i/>
          <w:sz w:val="1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B862A" wp14:editId="48F6E587">
                <wp:simplePos x="0" y="0"/>
                <wp:positionH relativeFrom="column">
                  <wp:posOffset>25400</wp:posOffset>
                </wp:positionH>
                <wp:positionV relativeFrom="paragraph">
                  <wp:posOffset>43815</wp:posOffset>
                </wp:positionV>
                <wp:extent cx="6217920" cy="0"/>
                <wp:effectExtent l="31115" t="32385" r="3746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9901A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.45pt" to="491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" strokeweight="1.59mm">
                <v:stroke joinstyle="miter"/>
              </v:line>
            </w:pict>
          </mc:Fallback>
        </mc:AlternateContent>
      </w:r>
    </w:p>
    <w:p w14:paraId="701BD7ED" w14:textId="77777777" w:rsidR="00A71531" w:rsidRDefault="00A71531" w:rsidP="00A71531">
      <w:pPr>
        <w:jc w:val="center"/>
        <w:rPr>
          <w:sz w:val="18"/>
        </w:rPr>
      </w:pPr>
      <w:proofErr w:type="spellStart"/>
      <w:r>
        <w:rPr>
          <w:sz w:val="18"/>
        </w:rPr>
        <w:t>Україна</w:t>
      </w:r>
      <w:proofErr w:type="spellEnd"/>
      <w:r>
        <w:rPr>
          <w:sz w:val="18"/>
        </w:rPr>
        <w:t xml:space="preserve">, 21036,  м. </w:t>
      </w:r>
      <w:proofErr w:type="spellStart"/>
      <w:r>
        <w:rPr>
          <w:sz w:val="18"/>
        </w:rPr>
        <w:t>Вінниця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Хмельницьке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шосе</w:t>
      </w:r>
      <w:proofErr w:type="spellEnd"/>
      <w:r>
        <w:rPr>
          <w:sz w:val="18"/>
        </w:rPr>
        <w:t>, 7</w:t>
      </w:r>
    </w:p>
    <w:p w14:paraId="7737A418" w14:textId="77777777" w:rsidR="00A71531" w:rsidRDefault="00A71531" w:rsidP="00A71531">
      <w:pPr>
        <w:jc w:val="center"/>
        <w:rPr>
          <w:sz w:val="18"/>
        </w:rPr>
      </w:pPr>
      <w:r>
        <w:rPr>
          <w:sz w:val="18"/>
        </w:rPr>
        <w:t>тел. (0432) 66-02-74, факс 66-13-49 код ЕДРПОУ 02224778</w:t>
      </w:r>
    </w:p>
    <w:p w14:paraId="2C9F1672" w14:textId="77777777" w:rsidR="00A71531" w:rsidRPr="00C6147D" w:rsidRDefault="00A71531" w:rsidP="00A71531">
      <w:pPr>
        <w:spacing w:line="480" w:lineRule="auto"/>
        <w:ind w:left="-567"/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р</w:t>
      </w:r>
      <w:proofErr w:type="spellStart"/>
      <w:proofErr w:type="gramEnd"/>
      <w:r>
        <w:rPr>
          <w:b/>
          <w:i/>
          <w:sz w:val="22"/>
          <w:szCs w:val="22"/>
          <w:lang w:val="en-US"/>
        </w:rPr>
        <w:t>hilarmony</w:t>
      </w:r>
      <w:proofErr w:type="spellEnd"/>
      <w:r>
        <w:rPr>
          <w:b/>
          <w:i/>
          <w:sz w:val="22"/>
          <w:szCs w:val="22"/>
        </w:rPr>
        <w:t xml:space="preserve"> @ </w:t>
      </w:r>
      <w:proofErr w:type="spellStart"/>
      <w:r>
        <w:rPr>
          <w:b/>
          <w:i/>
          <w:sz w:val="22"/>
          <w:szCs w:val="22"/>
          <w:lang w:val="en-US"/>
        </w:rPr>
        <w:t>vn</w:t>
      </w:r>
      <w:proofErr w:type="spellEnd"/>
      <w:r>
        <w:rPr>
          <w:b/>
          <w:i/>
          <w:sz w:val="22"/>
          <w:szCs w:val="22"/>
        </w:rPr>
        <w:t>.</w:t>
      </w:r>
      <w:proofErr w:type="spellStart"/>
      <w:r>
        <w:rPr>
          <w:b/>
          <w:i/>
          <w:sz w:val="22"/>
          <w:szCs w:val="22"/>
          <w:lang w:val="en-US"/>
        </w:rPr>
        <w:t>ua</w:t>
      </w:r>
      <w:proofErr w:type="spellEnd"/>
    </w:p>
    <w:p w14:paraId="6E2CD247" w14:textId="77777777" w:rsidR="00A71531" w:rsidRDefault="00A71531" w:rsidP="00A71531">
      <w:pPr>
        <w:ind w:left="-567"/>
        <w:rPr>
          <w:sz w:val="28"/>
        </w:rPr>
      </w:pPr>
      <w:r>
        <w:rPr>
          <w:sz w:val="28"/>
        </w:rPr>
        <w:t xml:space="preserve">      </w:t>
      </w:r>
    </w:p>
    <w:p w14:paraId="37BDE96C" w14:textId="1468D737" w:rsidR="00A71531" w:rsidRDefault="00A71531" w:rsidP="0094055D">
      <w:pPr>
        <w:ind w:left="-567"/>
        <w:jc w:val="right"/>
        <w:rPr>
          <w:sz w:val="26"/>
          <w:szCs w:val="26"/>
          <w:lang w:val="uk-UA"/>
        </w:rPr>
      </w:pPr>
      <w:r>
        <w:rPr>
          <w:sz w:val="28"/>
        </w:rPr>
        <w:t xml:space="preserve">         _________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____                                                </w:t>
      </w:r>
      <w:r w:rsidR="00E2757E">
        <w:rPr>
          <w:sz w:val="28"/>
          <w:lang w:val="uk-UA"/>
        </w:rPr>
        <w:t xml:space="preserve">                                </w:t>
      </w:r>
      <w:r>
        <w:rPr>
          <w:sz w:val="26"/>
          <w:szCs w:val="26"/>
          <w:lang w:val="uk-UA"/>
        </w:rPr>
        <w:t>Начальнику управління</w:t>
      </w:r>
    </w:p>
    <w:p w14:paraId="0BB09C9E" w14:textId="04A7AA1B" w:rsidR="00A71531" w:rsidRDefault="00A71531" w:rsidP="00A71531">
      <w:pPr>
        <w:ind w:left="-567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культури і мистецтв  </w:t>
      </w:r>
    </w:p>
    <w:p w14:paraId="11751EB6" w14:textId="77777777" w:rsidR="00A71531" w:rsidRDefault="00A71531" w:rsidP="00A71531">
      <w:pPr>
        <w:ind w:left="-567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облдержадміністрації</w:t>
      </w:r>
    </w:p>
    <w:p w14:paraId="5527E044" w14:textId="77777777" w:rsidR="00A71531" w:rsidRPr="00D53DEF" w:rsidRDefault="00A71531" w:rsidP="00A71531">
      <w:pPr>
        <w:spacing w:line="100" w:lineRule="atLeast"/>
        <w:ind w:left="-567"/>
        <w:jc w:val="right"/>
        <w:rPr>
          <w:b/>
          <w:sz w:val="28"/>
          <w:szCs w:val="32"/>
          <w:lang w:val="uk-UA"/>
        </w:rPr>
      </w:pPr>
      <w:r w:rsidRPr="00D53DEF"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  <w:lang w:val="uk-UA"/>
        </w:rPr>
        <w:t>Дерновій О.М.</w:t>
      </w:r>
      <w:r w:rsidRPr="00D53DEF">
        <w:rPr>
          <w:b/>
          <w:sz w:val="28"/>
          <w:szCs w:val="32"/>
          <w:lang w:val="uk-UA"/>
        </w:rPr>
        <w:t xml:space="preserve">             </w:t>
      </w:r>
    </w:p>
    <w:p w14:paraId="4D180C3C" w14:textId="77777777" w:rsidR="00A71531" w:rsidRPr="00D53DEF" w:rsidRDefault="00A71531" w:rsidP="0094055D">
      <w:pPr>
        <w:spacing w:line="100" w:lineRule="atLeast"/>
        <w:rPr>
          <w:b/>
          <w:sz w:val="32"/>
          <w:szCs w:val="32"/>
          <w:lang w:val="uk-UA"/>
        </w:rPr>
      </w:pPr>
    </w:p>
    <w:p w14:paraId="2E9A2B8C" w14:textId="77777777" w:rsidR="00A71531" w:rsidRPr="00D53DEF" w:rsidRDefault="00A71531" w:rsidP="00A71531">
      <w:pPr>
        <w:spacing w:line="100" w:lineRule="atLeast"/>
        <w:ind w:left="14"/>
        <w:jc w:val="center"/>
        <w:rPr>
          <w:b/>
          <w:sz w:val="32"/>
          <w:szCs w:val="32"/>
          <w:lang w:val="uk-UA"/>
        </w:rPr>
      </w:pPr>
      <w:r w:rsidRPr="00D53DEF">
        <w:rPr>
          <w:b/>
          <w:sz w:val="32"/>
          <w:szCs w:val="32"/>
          <w:lang w:val="uk-UA"/>
        </w:rPr>
        <w:t>ЗВІТ</w:t>
      </w:r>
    </w:p>
    <w:p w14:paraId="6B8553DA" w14:textId="7E94F009" w:rsidR="00A71531" w:rsidRPr="00D53DEF" w:rsidRDefault="00A71531" w:rsidP="00A71531">
      <w:pPr>
        <w:spacing w:line="100" w:lineRule="atLeast"/>
        <w:ind w:left="14"/>
        <w:jc w:val="center"/>
        <w:rPr>
          <w:b/>
          <w:sz w:val="28"/>
          <w:szCs w:val="28"/>
          <w:lang w:val="uk-UA"/>
        </w:rPr>
      </w:pPr>
      <w:r w:rsidRPr="00D53DEF">
        <w:rPr>
          <w:b/>
          <w:sz w:val="28"/>
          <w:szCs w:val="28"/>
          <w:lang w:val="uk-UA"/>
        </w:rPr>
        <w:t>про діяльність Вінницької обласної філармонії в 20</w:t>
      </w:r>
      <w:r w:rsidR="00605B81">
        <w:rPr>
          <w:b/>
          <w:sz w:val="28"/>
          <w:szCs w:val="28"/>
          <w:lang w:val="uk-UA"/>
        </w:rPr>
        <w:t>20</w:t>
      </w:r>
      <w:r w:rsidRPr="00D53DEF">
        <w:rPr>
          <w:b/>
          <w:sz w:val="28"/>
          <w:szCs w:val="28"/>
          <w:lang w:val="uk-UA"/>
        </w:rPr>
        <w:t xml:space="preserve"> році</w:t>
      </w:r>
    </w:p>
    <w:p w14:paraId="780E55D6" w14:textId="58FFDE7D" w:rsidR="00605B81" w:rsidRDefault="00605B81" w:rsidP="0094055D">
      <w:pPr>
        <w:spacing w:line="100" w:lineRule="atLeast"/>
        <w:rPr>
          <w:b/>
          <w:sz w:val="26"/>
          <w:szCs w:val="26"/>
          <w:lang w:val="uk-UA"/>
        </w:rPr>
      </w:pPr>
    </w:p>
    <w:p w14:paraId="72B622FD" w14:textId="054435CD" w:rsidR="005F0A88" w:rsidRPr="0081005F" w:rsidRDefault="005F0A88" w:rsidP="00E2757E">
      <w:pPr>
        <w:spacing w:after="120" w:line="100" w:lineRule="atLeast"/>
        <w:ind w:left="11"/>
        <w:jc w:val="both"/>
        <w:rPr>
          <w:sz w:val="26"/>
          <w:szCs w:val="26"/>
          <w:lang w:val="uk-UA"/>
        </w:rPr>
      </w:pPr>
      <w:r w:rsidRPr="0032097D">
        <w:rPr>
          <w:sz w:val="28"/>
          <w:szCs w:val="28"/>
          <w:lang w:val="uk-UA"/>
        </w:rPr>
        <w:t xml:space="preserve">    </w:t>
      </w:r>
      <w:r w:rsidR="00605B81" w:rsidRPr="0081005F">
        <w:rPr>
          <w:sz w:val="26"/>
          <w:szCs w:val="26"/>
          <w:lang w:val="uk-UA"/>
        </w:rPr>
        <w:t xml:space="preserve">У зв’язку з пандемією, спричиненою поширенням </w:t>
      </w:r>
      <w:r w:rsidR="00605B81" w:rsidRPr="0081005F">
        <w:rPr>
          <w:sz w:val="26"/>
          <w:szCs w:val="26"/>
          <w:lang w:val="en-US"/>
        </w:rPr>
        <w:t>COVID</w:t>
      </w:r>
      <w:r w:rsidR="00605B81" w:rsidRPr="0081005F">
        <w:rPr>
          <w:sz w:val="26"/>
          <w:szCs w:val="26"/>
          <w:lang w:val="uk-UA"/>
        </w:rPr>
        <w:t xml:space="preserve">-19, та карантинними заходами в 2020 році </w:t>
      </w:r>
      <w:r w:rsidRPr="0081005F">
        <w:rPr>
          <w:sz w:val="26"/>
          <w:szCs w:val="26"/>
          <w:lang w:val="uk-UA"/>
        </w:rPr>
        <w:t xml:space="preserve">діяльність філармонії відбувалась зі значними обмеженнями. </w:t>
      </w:r>
    </w:p>
    <w:p w14:paraId="24D0B5F1" w14:textId="6B648639" w:rsidR="00065549" w:rsidRPr="0081005F" w:rsidRDefault="00065549" w:rsidP="00E2757E">
      <w:pPr>
        <w:spacing w:after="120" w:line="100" w:lineRule="atLeast"/>
        <w:ind w:left="11"/>
        <w:jc w:val="both"/>
        <w:rPr>
          <w:color w:val="FF0000"/>
          <w:sz w:val="26"/>
          <w:szCs w:val="26"/>
          <w:lang w:val="uk-UA"/>
        </w:rPr>
      </w:pPr>
      <w:r w:rsidRPr="0081005F">
        <w:rPr>
          <w:sz w:val="26"/>
          <w:szCs w:val="26"/>
          <w:lang w:val="uk-UA"/>
        </w:rPr>
        <w:t xml:space="preserve">    Загальними зборами колективу філармонії було прийнято рішення про внесення змін до </w:t>
      </w:r>
      <w:r w:rsidR="009561E0" w:rsidRPr="0081005F">
        <w:rPr>
          <w:sz w:val="26"/>
          <w:szCs w:val="26"/>
          <w:lang w:val="uk-UA"/>
        </w:rPr>
        <w:t>Колективного договору</w:t>
      </w:r>
      <w:r w:rsidR="00675404" w:rsidRPr="0081005F">
        <w:rPr>
          <w:sz w:val="26"/>
          <w:szCs w:val="26"/>
          <w:lang w:val="uk-UA"/>
        </w:rPr>
        <w:t xml:space="preserve">, згідно з якими </w:t>
      </w:r>
      <w:r w:rsidR="00A9746A" w:rsidRPr="0081005F">
        <w:rPr>
          <w:color w:val="000000" w:themeColor="text1"/>
          <w:sz w:val="26"/>
          <w:szCs w:val="26"/>
          <w:lang w:val="uk-UA"/>
        </w:rPr>
        <w:t xml:space="preserve">встановлено тимчасові умовно-виробничі місячні норми </w:t>
      </w:r>
      <w:r w:rsidR="009E39C7" w:rsidRPr="0081005F">
        <w:rPr>
          <w:color w:val="000000" w:themeColor="text1"/>
          <w:sz w:val="26"/>
          <w:szCs w:val="26"/>
          <w:lang w:val="uk-UA"/>
        </w:rPr>
        <w:t xml:space="preserve">виступів колективів філармонії в умовах карантину та скасування норм, коли виступи колективів неможливі через обставини непереборної сили. </w:t>
      </w:r>
    </w:p>
    <w:p w14:paraId="5FCB3FE1" w14:textId="4ABDC81A" w:rsidR="005F0A88" w:rsidRPr="0081005F" w:rsidRDefault="005F0A88" w:rsidP="00E2757E">
      <w:pPr>
        <w:spacing w:after="120" w:line="100" w:lineRule="atLeast"/>
        <w:ind w:left="11"/>
        <w:jc w:val="both"/>
        <w:rPr>
          <w:sz w:val="26"/>
          <w:szCs w:val="26"/>
          <w:lang w:val="uk-UA"/>
        </w:rPr>
      </w:pPr>
      <w:r w:rsidRPr="0081005F">
        <w:rPr>
          <w:sz w:val="26"/>
          <w:szCs w:val="26"/>
          <w:lang w:val="uk-UA"/>
        </w:rPr>
        <w:t xml:space="preserve">    З</w:t>
      </w:r>
      <w:r w:rsidR="00605B81" w:rsidRPr="0081005F">
        <w:rPr>
          <w:sz w:val="26"/>
          <w:szCs w:val="26"/>
          <w:lang w:val="uk-UA"/>
        </w:rPr>
        <w:t xml:space="preserve"> </w:t>
      </w:r>
      <w:r w:rsidR="00255F42">
        <w:rPr>
          <w:sz w:val="26"/>
          <w:szCs w:val="26"/>
          <w:lang w:val="uk-UA"/>
        </w:rPr>
        <w:t xml:space="preserve">12 </w:t>
      </w:r>
      <w:r w:rsidR="00605B81" w:rsidRPr="0081005F">
        <w:rPr>
          <w:sz w:val="26"/>
          <w:szCs w:val="26"/>
          <w:lang w:val="uk-UA"/>
        </w:rPr>
        <w:t>березня по</w:t>
      </w:r>
      <w:r w:rsidR="00255F42">
        <w:rPr>
          <w:sz w:val="26"/>
          <w:szCs w:val="26"/>
          <w:lang w:val="uk-UA"/>
        </w:rPr>
        <w:t xml:space="preserve"> 31 серпня</w:t>
      </w:r>
      <w:r w:rsidR="00605B81" w:rsidRPr="0081005F">
        <w:rPr>
          <w:sz w:val="26"/>
          <w:szCs w:val="26"/>
          <w:lang w:val="uk-UA"/>
        </w:rPr>
        <w:t xml:space="preserve"> філармонія не приймала відвідувачів </w:t>
      </w:r>
      <w:r w:rsidRPr="0081005F">
        <w:rPr>
          <w:sz w:val="26"/>
          <w:szCs w:val="26"/>
          <w:lang w:val="uk-UA"/>
        </w:rPr>
        <w:t>та не проводила інших концертних заходів. У вересні-грудні концертна діяльність провадилась із дотриманням карантинних вимог (</w:t>
      </w:r>
      <w:r w:rsidR="00650FFF">
        <w:rPr>
          <w:sz w:val="26"/>
          <w:szCs w:val="26"/>
          <w:lang w:val="uk-UA"/>
        </w:rPr>
        <w:t>25</w:t>
      </w:r>
      <w:r w:rsidR="004C1660">
        <w:rPr>
          <w:sz w:val="26"/>
          <w:szCs w:val="26"/>
          <w:lang w:val="uk-UA"/>
        </w:rPr>
        <w:t>-</w:t>
      </w:r>
      <w:r w:rsidRPr="0081005F">
        <w:rPr>
          <w:sz w:val="26"/>
          <w:szCs w:val="26"/>
          <w:lang w:val="uk-UA"/>
        </w:rPr>
        <w:t xml:space="preserve">50% заповнення зали, </w:t>
      </w:r>
      <w:r w:rsidR="004C1660">
        <w:rPr>
          <w:sz w:val="26"/>
          <w:szCs w:val="26"/>
          <w:lang w:val="uk-UA"/>
        </w:rPr>
        <w:t>зупинення</w:t>
      </w:r>
      <w:r w:rsidRPr="0081005F">
        <w:rPr>
          <w:sz w:val="26"/>
          <w:szCs w:val="26"/>
          <w:lang w:val="uk-UA"/>
        </w:rPr>
        <w:t xml:space="preserve"> </w:t>
      </w:r>
      <w:r w:rsidR="004C1660">
        <w:rPr>
          <w:sz w:val="26"/>
          <w:szCs w:val="26"/>
          <w:lang w:val="uk-UA"/>
        </w:rPr>
        <w:t xml:space="preserve">роботи дитячих </w:t>
      </w:r>
      <w:proofErr w:type="spellStart"/>
      <w:r w:rsidR="004C1660">
        <w:rPr>
          <w:sz w:val="26"/>
          <w:szCs w:val="26"/>
          <w:lang w:val="uk-UA"/>
        </w:rPr>
        <w:t>проєктів</w:t>
      </w:r>
      <w:proofErr w:type="spellEnd"/>
      <w:r w:rsidRPr="0081005F">
        <w:rPr>
          <w:sz w:val="26"/>
          <w:szCs w:val="26"/>
          <w:lang w:val="uk-UA"/>
        </w:rPr>
        <w:t xml:space="preserve">, відсутність можливості </w:t>
      </w:r>
      <w:r w:rsidR="0032097D" w:rsidRPr="0081005F">
        <w:rPr>
          <w:sz w:val="26"/>
          <w:szCs w:val="26"/>
          <w:lang w:val="uk-UA"/>
        </w:rPr>
        <w:t>виїжджати в</w:t>
      </w:r>
      <w:r w:rsidRPr="0081005F">
        <w:rPr>
          <w:sz w:val="26"/>
          <w:szCs w:val="26"/>
          <w:lang w:val="uk-UA"/>
        </w:rPr>
        <w:t xml:space="preserve"> райони області, неможливість обслуговувати студентство, так як навчання відбувалось </w:t>
      </w:r>
      <w:r w:rsidR="0032097D" w:rsidRPr="0081005F">
        <w:rPr>
          <w:sz w:val="26"/>
          <w:szCs w:val="26"/>
          <w:lang w:val="uk-UA"/>
        </w:rPr>
        <w:t>у</w:t>
      </w:r>
      <w:r w:rsidRPr="0081005F">
        <w:rPr>
          <w:sz w:val="26"/>
          <w:szCs w:val="26"/>
          <w:lang w:val="uk-UA"/>
        </w:rPr>
        <w:t xml:space="preserve"> дистанційній формі). </w:t>
      </w:r>
    </w:p>
    <w:p w14:paraId="10A3CA7A" w14:textId="47E66F6F" w:rsidR="00605B81" w:rsidRPr="0081005F" w:rsidRDefault="005F0A88" w:rsidP="00E2757E">
      <w:pPr>
        <w:spacing w:after="120" w:line="100" w:lineRule="atLeast"/>
        <w:ind w:left="11"/>
        <w:jc w:val="both"/>
        <w:rPr>
          <w:sz w:val="26"/>
          <w:szCs w:val="26"/>
          <w:lang w:val="uk-UA"/>
        </w:rPr>
      </w:pPr>
      <w:r w:rsidRPr="0081005F">
        <w:rPr>
          <w:sz w:val="26"/>
          <w:szCs w:val="26"/>
          <w:lang w:val="uk-UA"/>
        </w:rPr>
        <w:t xml:space="preserve">    Було скасовано/</w:t>
      </w:r>
      <w:proofErr w:type="spellStart"/>
      <w:r w:rsidRPr="0081005F">
        <w:rPr>
          <w:sz w:val="26"/>
          <w:szCs w:val="26"/>
          <w:lang w:val="uk-UA"/>
        </w:rPr>
        <w:t>відтерміновано</w:t>
      </w:r>
      <w:proofErr w:type="spellEnd"/>
      <w:r w:rsidRPr="0081005F">
        <w:rPr>
          <w:sz w:val="26"/>
          <w:szCs w:val="26"/>
          <w:lang w:val="uk-UA"/>
        </w:rPr>
        <w:t xml:space="preserve"> проведення Міжнародного фестивалю ім</w:t>
      </w:r>
      <w:r w:rsidR="0032097D" w:rsidRPr="0081005F">
        <w:rPr>
          <w:sz w:val="26"/>
          <w:szCs w:val="26"/>
          <w:lang w:val="uk-UA"/>
        </w:rPr>
        <w:t>ені</w:t>
      </w:r>
      <w:r w:rsidR="0094055D">
        <w:rPr>
          <w:sz w:val="26"/>
          <w:szCs w:val="26"/>
          <w:lang w:val="uk-UA"/>
        </w:rPr>
        <w:t xml:space="preserve"> </w:t>
      </w:r>
      <w:r w:rsidRPr="0081005F">
        <w:rPr>
          <w:sz w:val="26"/>
          <w:szCs w:val="26"/>
          <w:lang w:val="uk-UA"/>
        </w:rPr>
        <w:t xml:space="preserve">П.І. </w:t>
      </w:r>
      <w:proofErr w:type="spellStart"/>
      <w:r w:rsidRPr="0081005F">
        <w:rPr>
          <w:sz w:val="26"/>
          <w:szCs w:val="26"/>
          <w:lang w:val="uk-UA"/>
        </w:rPr>
        <w:t>Чайков</w:t>
      </w:r>
      <w:r w:rsidR="0094055D">
        <w:rPr>
          <w:sz w:val="26"/>
          <w:szCs w:val="26"/>
          <w:lang w:val="uk-UA"/>
        </w:rPr>
        <w:t>-</w:t>
      </w:r>
      <w:r w:rsidRPr="0081005F">
        <w:rPr>
          <w:sz w:val="26"/>
          <w:szCs w:val="26"/>
          <w:lang w:val="uk-UA"/>
        </w:rPr>
        <w:t>ського</w:t>
      </w:r>
      <w:proofErr w:type="spellEnd"/>
      <w:r w:rsidRPr="0081005F">
        <w:rPr>
          <w:sz w:val="26"/>
          <w:szCs w:val="26"/>
          <w:lang w:val="uk-UA"/>
        </w:rPr>
        <w:t xml:space="preserve"> та фон </w:t>
      </w:r>
      <w:proofErr w:type="spellStart"/>
      <w:r w:rsidRPr="0081005F">
        <w:rPr>
          <w:sz w:val="26"/>
          <w:szCs w:val="26"/>
          <w:lang w:val="uk-UA"/>
        </w:rPr>
        <w:t>Мекк</w:t>
      </w:r>
      <w:proofErr w:type="spellEnd"/>
      <w:r w:rsidRPr="0081005F">
        <w:rPr>
          <w:sz w:val="26"/>
          <w:szCs w:val="26"/>
          <w:lang w:val="uk-UA"/>
        </w:rPr>
        <w:t>, Конкурс юних виконавців класичних творів «Жмеринський камертон», новорічні вистави у грудні</w:t>
      </w:r>
      <w:r w:rsidR="0032097D" w:rsidRPr="0081005F">
        <w:rPr>
          <w:sz w:val="26"/>
          <w:szCs w:val="26"/>
          <w:lang w:val="uk-UA"/>
        </w:rPr>
        <w:t>-</w:t>
      </w:r>
      <w:r w:rsidRPr="0081005F">
        <w:rPr>
          <w:sz w:val="26"/>
          <w:szCs w:val="26"/>
          <w:lang w:val="uk-UA"/>
        </w:rPr>
        <w:t>2020</w:t>
      </w:r>
      <w:r w:rsidR="0032097D" w:rsidRPr="0081005F">
        <w:rPr>
          <w:sz w:val="26"/>
          <w:szCs w:val="26"/>
          <w:lang w:val="uk-UA"/>
        </w:rPr>
        <w:t>/</w:t>
      </w:r>
      <w:r w:rsidRPr="0081005F">
        <w:rPr>
          <w:sz w:val="26"/>
          <w:szCs w:val="26"/>
          <w:lang w:val="uk-UA"/>
        </w:rPr>
        <w:t>січні</w:t>
      </w:r>
      <w:r w:rsidR="0032097D" w:rsidRPr="0081005F">
        <w:rPr>
          <w:sz w:val="26"/>
          <w:szCs w:val="26"/>
          <w:lang w:val="uk-UA"/>
        </w:rPr>
        <w:t>-</w:t>
      </w:r>
      <w:r w:rsidRPr="0081005F">
        <w:rPr>
          <w:sz w:val="26"/>
          <w:szCs w:val="26"/>
          <w:lang w:val="uk-UA"/>
        </w:rPr>
        <w:t xml:space="preserve">2021, </w:t>
      </w:r>
      <w:r w:rsidR="0032097D" w:rsidRPr="0081005F">
        <w:rPr>
          <w:sz w:val="26"/>
          <w:szCs w:val="26"/>
          <w:lang w:val="uk-UA"/>
        </w:rPr>
        <w:t xml:space="preserve">Дитячий музичний лекторій, </w:t>
      </w:r>
      <w:proofErr w:type="spellStart"/>
      <w:r w:rsidRPr="0081005F">
        <w:rPr>
          <w:sz w:val="26"/>
          <w:szCs w:val="26"/>
          <w:lang w:val="uk-UA"/>
        </w:rPr>
        <w:t>про</w:t>
      </w:r>
      <w:r w:rsidR="00601530" w:rsidRPr="0081005F">
        <w:rPr>
          <w:sz w:val="26"/>
          <w:szCs w:val="26"/>
          <w:lang w:val="uk-UA"/>
        </w:rPr>
        <w:t>є</w:t>
      </w:r>
      <w:r w:rsidRPr="0081005F">
        <w:rPr>
          <w:sz w:val="26"/>
          <w:szCs w:val="26"/>
          <w:lang w:val="uk-UA"/>
        </w:rPr>
        <w:t>кти</w:t>
      </w:r>
      <w:proofErr w:type="spellEnd"/>
      <w:r w:rsidRPr="0081005F">
        <w:rPr>
          <w:sz w:val="26"/>
          <w:szCs w:val="26"/>
          <w:lang w:val="uk-UA"/>
        </w:rPr>
        <w:t xml:space="preserve"> «Шалене літо», «Майстри сцени – сільській та учнівські молоді», </w:t>
      </w:r>
      <w:r w:rsidR="0032097D" w:rsidRPr="0081005F">
        <w:rPr>
          <w:sz w:val="26"/>
          <w:szCs w:val="26"/>
          <w:lang w:val="uk-UA"/>
        </w:rPr>
        <w:t xml:space="preserve">«Майстри сцени – студентській молоді», «Майстри сцени – учням ДМШ області», ряд інших заходів. </w:t>
      </w:r>
    </w:p>
    <w:p w14:paraId="137386DA" w14:textId="2E81FFD3" w:rsidR="005F0A88" w:rsidRPr="0094055D" w:rsidRDefault="0032097D" w:rsidP="0094055D">
      <w:pPr>
        <w:spacing w:after="120" w:line="100" w:lineRule="atLeast"/>
        <w:ind w:left="14"/>
        <w:jc w:val="both"/>
        <w:rPr>
          <w:color w:val="000000" w:themeColor="text1"/>
          <w:sz w:val="26"/>
          <w:szCs w:val="26"/>
          <w:lang w:val="uk-UA"/>
        </w:rPr>
      </w:pPr>
      <w:r w:rsidRPr="0081005F">
        <w:rPr>
          <w:sz w:val="26"/>
          <w:szCs w:val="26"/>
          <w:lang w:val="uk-UA"/>
        </w:rPr>
        <w:t xml:space="preserve">     Натомість значно активізувалась </w:t>
      </w:r>
      <w:proofErr w:type="spellStart"/>
      <w:r w:rsidRPr="0081005F">
        <w:rPr>
          <w:sz w:val="26"/>
          <w:szCs w:val="26"/>
          <w:lang w:val="uk-UA"/>
        </w:rPr>
        <w:t>онлайн-діяльність</w:t>
      </w:r>
      <w:proofErr w:type="spellEnd"/>
      <w:r w:rsidRPr="0081005F">
        <w:rPr>
          <w:sz w:val="26"/>
          <w:szCs w:val="26"/>
          <w:lang w:val="uk-UA"/>
        </w:rPr>
        <w:t xml:space="preserve"> філармонії – на офіційних сторінках в мережах </w:t>
      </w:r>
      <w:proofErr w:type="spellStart"/>
      <w:r w:rsidRPr="0081005F">
        <w:rPr>
          <w:sz w:val="26"/>
          <w:szCs w:val="26"/>
          <w:lang w:val="en-US"/>
        </w:rPr>
        <w:t>FaceBook</w:t>
      </w:r>
      <w:proofErr w:type="spellEnd"/>
      <w:r w:rsidR="0094055D">
        <w:rPr>
          <w:sz w:val="26"/>
          <w:szCs w:val="26"/>
          <w:lang w:val="uk-UA"/>
        </w:rPr>
        <w:t xml:space="preserve">, </w:t>
      </w:r>
      <w:proofErr w:type="spellStart"/>
      <w:r w:rsidRPr="0081005F">
        <w:rPr>
          <w:sz w:val="26"/>
          <w:szCs w:val="26"/>
          <w:lang w:val="en-US"/>
        </w:rPr>
        <w:t>Instagram</w:t>
      </w:r>
      <w:proofErr w:type="spellEnd"/>
      <w:r w:rsidR="0094055D">
        <w:rPr>
          <w:sz w:val="26"/>
          <w:szCs w:val="26"/>
          <w:lang w:val="uk-UA"/>
        </w:rPr>
        <w:t xml:space="preserve"> та </w:t>
      </w:r>
      <w:r w:rsidR="0094055D">
        <w:rPr>
          <w:bCs/>
          <w:color w:val="000000" w:themeColor="text1"/>
          <w:sz w:val="26"/>
          <w:szCs w:val="26"/>
          <w:lang w:val="en-US"/>
        </w:rPr>
        <w:t>YouTube</w:t>
      </w:r>
      <w:r w:rsidRPr="0081005F">
        <w:rPr>
          <w:sz w:val="26"/>
          <w:szCs w:val="26"/>
          <w:lang w:val="uk-UA"/>
        </w:rPr>
        <w:t xml:space="preserve">, де щотижня публікувались фрагменти концертних програм, відбувалися прямі ефіри, анонси, опитування. </w:t>
      </w:r>
      <w:r w:rsidR="0094055D">
        <w:rPr>
          <w:bCs/>
          <w:color w:val="000000" w:themeColor="text1"/>
          <w:sz w:val="26"/>
          <w:szCs w:val="26"/>
          <w:lang w:val="uk-UA"/>
        </w:rPr>
        <w:t xml:space="preserve">В 2020 році на офіційній сторінці філармонії у </w:t>
      </w:r>
      <w:proofErr w:type="spellStart"/>
      <w:r w:rsidR="0094055D">
        <w:rPr>
          <w:bCs/>
          <w:color w:val="000000" w:themeColor="text1"/>
          <w:sz w:val="26"/>
          <w:szCs w:val="26"/>
          <w:lang w:val="en-US"/>
        </w:rPr>
        <w:t>FaceBook</w:t>
      </w:r>
      <w:proofErr w:type="spellEnd"/>
      <w:r w:rsidR="0094055D" w:rsidRPr="0094055D">
        <w:rPr>
          <w:bCs/>
          <w:color w:val="000000" w:themeColor="text1"/>
          <w:sz w:val="26"/>
          <w:szCs w:val="26"/>
          <w:lang w:val="uk-UA"/>
        </w:rPr>
        <w:t xml:space="preserve"> </w:t>
      </w:r>
      <w:r w:rsidR="0094055D">
        <w:rPr>
          <w:bCs/>
          <w:color w:val="000000" w:themeColor="text1"/>
          <w:sz w:val="26"/>
          <w:szCs w:val="26"/>
          <w:lang w:val="uk-UA"/>
        </w:rPr>
        <w:t xml:space="preserve">було розміщено </w:t>
      </w:r>
      <w:r w:rsidR="0094055D" w:rsidRPr="0094055D">
        <w:rPr>
          <w:b/>
          <w:color w:val="000000" w:themeColor="text1"/>
          <w:sz w:val="26"/>
          <w:szCs w:val="26"/>
          <w:lang w:val="uk-UA"/>
        </w:rPr>
        <w:t>95</w:t>
      </w:r>
      <w:r w:rsidR="0094055D">
        <w:rPr>
          <w:bCs/>
          <w:color w:val="000000" w:themeColor="text1"/>
          <w:sz w:val="26"/>
          <w:szCs w:val="26"/>
          <w:lang w:val="uk-UA"/>
        </w:rPr>
        <w:t xml:space="preserve"> публікацій, які містили відео з концертних програм.</w:t>
      </w:r>
      <w:r w:rsidR="0094055D" w:rsidRPr="0094055D">
        <w:rPr>
          <w:bCs/>
          <w:color w:val="000000" w:themeColor="text1"/>
          <w:sz w:val="26"/>
          <w:szCs w:val="26"/>
          <w:lang w:val="uk-UA"/>
        </w:rPr>
        <w:t xml:space="preserve"> </w:t>
      </w:r>
      <w:r w:rsidR="0094055D" w:rsidRPr="009B4F3D">
        <w:rPr>
          <w:b/>
          <w:color w:val="000000" w:themeColor="text1"/>
          <w:sz w:val="26"/>
          <w:szCs w:val="26"/>
          <w:lang w:val="uk-UA"/>
        </w:rPr>
        <w:t>Охоплення</w:t>
      </w:r>
      <w:r w:rsidR="0094055D">
        <w:rPr>
          <w:bCs/>
          <w:color w:val="000000" w:themeColor="text1"/>
          <w:sz w:val="26"/>
          <w:szCs w:val="26"/>
          <w:lang w:val="uk-UA"/>
        </w:rPr>
        <w:t xml:space="preserve"> аудиторії публікаціями, які містять записи та прямі ефіри з концертів, сягнуло </w:t>
      </w:r>
      <w:r w:rsidR="0094055D" w:rsidRPr="009B4F3D">
        <w:rPr>
          <w:b/>
          <w:color w:val="000000" w:themeColor="text1"/>
          <w:sz w:val="26"/>
          <w:szCs w:val="26"/>
          <w:lang w:val="uk-UA"/>
        </w:rPr>
        <w:t>86024</w:t>
      </w:r>
      <w:r w:rsidR="0094055D">
        <w:rPr>
          <w:bCs/>
          <w:color w:val="000000" w:themeColor="text1"/>
          <w:sz w:val="26"/>
          <w:szCs w:val="26"/>
          <w:lang w:val="uk-UA"/>
        </w:rPr>
        <w:t xml:space="preserve"> чол., </w:t>
      </w:r>
      <w:r w:rsidR="0094055D" w:rsidRPr="009B4F3D">
        <w:rPr>
          <w:b/>
          <w:color w:val="000000" w:themeColor="text1"/>
          <w:sz w:val="26"/>
          <w:szCs w:val="26"/>
          <w:lang w:val="uk-UA"/>
        </w:rPr>
        <w:t xml:space="preserve">взаємодія </w:t>
      </w:r>
      <w:r w:rsidR="0094055D">
        <w:rPr>
          <w:bCs/>
          <w:color w:val="000000" w:themeColor="text1"/>
          <w:sz w:val="26"/>
          <w:szCs w:val="26"/>
          <w:lang w:val="uk-UA"/>
        </w:rPr>
        <w:t xml:space="preserve">(вподобання, коментарі, </w:t>
      </w:r>
      <w:proofErr w:type="spellStart"/>
      <w:r w:rsidR="0094055D">
        <w:rPr>
          <w:bCs/>
          <w:color w:val="000000" w:themeColor="text1"/>
          <w:sz w:val="26"/>
          <w:szCs w:val="26"/>
          <w:lang w:val="uk-UA"/>
        </w:rPr>
        <w:t>репости</w:t>
      </w:r>
      <w:proofErr w:type="spellEnd"/>
      <w:r w:rsidR="0094055D">
        <w:rPr>
          <w:bCs/>
          <w:color w:val="000000" w:themeColor="text1"/>
          <w:sz w:val="26"/>
          <w:szCs w:val="26"/>
          <w:lang w:val="uk-UA"/>
        </w:rPr>
        <w:t xml:space="preserve">) – </w:t>
      </w:r>
      <w:r w:rsidR="0094055D" w:rsidRPr="009B4F3D">
        <w:rPr>
          <w:b/>
          <w:color w:val="000000" w:themeColor="text1"/>
          <w:sz w:val="26"/>
          <w:szCs w:val="26"/>
          <w:lang w:val="uk-UA"/>
        </w:rPr>
        <w:t>16869.</w:t>
      </w:r>
      <w:r w:rsidR="0094055D">
        <w:rPr>
          <w:bCs/>
          <w:color w:val="000000" w:themeColor="text1"/>
          <w:sz w:val="26"/>
          <w:szCs w:val="26"/>
          <w:lang w:val="uk-UA"/>
        </w:rPr>
        <w:t xml:space="preserve"> Кількість переглядів відео, розміщених на каналі філармонії в </w:t>
      </w:r>
      <w:r w:rsidR="0094055D">
        <w:rPr>
          <w:bCs/>
          <w:color w:val="000000" w:themeColor="text1"/>
          <w:sz w:val="26"/>
          <w:szCs w:val="26"/>
          <w:lang w:val="en-US"/>
        </w:rPr>
        <w:t>YouTube</w:t>
      </w:r>
      <w:r w:rsidR="0094055D">
        <w:rPr>
          <w:bCs/>
          <w:color w:val="000000" w:themeColor="text1"/>
          <w:sz w:val="26"/>
          <w:szCs w:val="26"/>
          <w:lang w:val="uk-UA"/>
        </w:rPr>
        <w:t xml:space="preserve"> в 2020 році, сягнула </w:t>
      </w:r>
      <w:r w:rsidR="0094055D" w:rsidRPr="0094055D">
        <w:rPr>
          <w:b/>
          <w:color w:val="000000" w:themeColor="text1"/>
          <w:sz w:val="26"/>
          <w:szCs w:val="26"/>
          <w:lang w:val="uk-UA"/>
        </w:rPr>
        <w:t>19674</w:t>
      </w:r>
      <w:r w:rsidR="0094055D">
        <w:rPr>
          <w:bCs/>
          <w:color w:val="000000" w:themeColor="text1"/>
          <w:sz w:val="26"/>
          <w:szCs w:val="26"/>
          <w:lang w:val="uk-UA"/>
        </w:rPr>
        <w:t xml:space="preserve">. </w:t>
      </w:r>
    </w:p>
    <w:p w14:paraId="6D2FCA7A" w14:textId="19180B62" w:rsidR="00EE3E2E" w:rsidRDefault="0032097D" w:rsidP="0094055D">
      <w:pPr>
        <w:spacing w:after="120" w:line="100" w:lineRule="atLeast"/>
        <w:ind w:left="11"/>
        <w:jc w:val="both"/>
        <w:rPr>
          <w:sz w:val="26"/>
          <w:szCs w:val="26"/>
          <w:lang w:val="uk-UA"/>
        </w:rPr>
      </w:pPr>
      <w:r w:rsidRPr="0081005F">
        <w:rPr>
          <w:sz w:val="26"/>
          <w:szCs w:val="26"/>
          <w:lang w:val="uk-UA"/>
        </w:rPr>
        <w:t xml:space="preserve">     </w:t>
      </w:r>
      <w:r w:rsidR="007B177B">
        <w:rPr>
          <w:sz w:val="26"/>
          <w:szCs w:val="26"/>
          <w:lang w:val="uk-UA"/>
        </w:rPr>
        <w:t>Але</w:t>
      </w:r>
      <w:r w:rsidRPr="0081005F">
        <w:rPr>
          <w:sz w:val="26"/>
          <w:szCs w:val="26"/>
          <w:lang w:val="uk-UA"/>
        </w:rPr>
        <w:t>, незважаючи на ускладнені умови роботи</w:t>
      </w:r>
      <w:r w:rsidR="007B177B">
        <w:rPr>
          <w:sz w:val="26"/>
          <w:szCs w:val="26"/>
          <w:lang w:val="uk-UA"/>
        </w:rPr>
        <w:t>, організаційні</w:t>
      </w:r>
      <w:r w:rsidR="00EE3E2E">
        <w:rPr>
          <w:sz w:val="26"/>
          <w:szCs w:val="26"/>
          <w:lang w:val="uk-UA"/>
        </w:rPr>
        <w:t xml:space="preserve"> перешкоди</w:t>
      </w:r>
      <w:r w:rsidR="007B177B">
        <w:rPr>
          <w:sz w:val="26"/>
          <w:szCs w:val="26"/>
          <w:lang w:val="uk-UA"/>
        </w:rPr>
        <w:t xml:space="preserve">, фінансові </w:t>
      </w:r>
      <w:r w:rsidR="00EE3E2E">
        <w:rPr>
          <w:sz w:val="26"/>
          <w:szCs w:val="26"/>
          <w:lang w:val="uk-UA"/>
        </w:rPr>
        <w:t xml:space="preserve">втрати </w:t>
      </w:r>
      <w:r w:rsidR="007B177B">
        <w:rPr>
          <w:sz w:val="26"/>
          <w:szCs w:val="26"/>
          <w:lang w:val="uk-UA"/>
        </w:rPr>
        <w:t xml:space="preserve">та </w:t>
      </w:r>
      <w:r w:rsidR="00EE3E2E">
        <w:rPr>
          <w:sz w:val="26"/>
          <w:szCs w:val="26"/>
          <w:lang w:val="uk-UA"/>
        </w:rPr>
        <w:t xml:space="preserve">вимушені порушення </w:t>
      </w:r>
      <w:r w:rsidR="007B177B">
        <w:rPr>
          <w:sz w:val="26"/>
          <w:szCs w:val="26"/>
          <w:lang w:val="uk-UA"/>
        </w:rPr>
        <w:t>творч</w:t>
      </w:r>
      <w:r w:rsidR="00EE3E2E">
        <w:rPr>
          <w:sz w:val="26"/>
          <w:szCs w:val="26"/>
          <w:lang w:val="uk-UA"/>
        </w:rPr>
        <w:t>ого процесу</w:t>
      </w:r>
      <w:r w:rsidR="007B177B">
        <w:rPr>
          <w:sz w:val="26"/>
          <w:szCs w:val="26"/>
          <w:lang w:val="uk-UA"/>
        </w:rPr>
        <w:t xml:space="preserve">, </w:t>
      </w:r>
      <w:r w:rsidR="00EE3E2E">
        <w:rPr>
          <w:sz w:val="26"/>
          <w:szCs w:val="26"/>
          <w:lang w:val="uk-UA"/>
        </w:rPr>
        <w:t xml:space="preserve">в 2020 році вдалося зберегти усі творчі колективи. </w:t>
      </w:r>
    </w:p>
    <w:p w14:paraId="5D6D3EFE" w14:textId="4EDA76C2" w:rsidR="00DB1821" w:rsidRDefault="00DB1821" w:rsidP="00E2757E">
      <w:pPr>
        <w:spacing w:after="120" w:line="100" w:lineRule="atLeast"/>
        <w:ind w:left="1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EB01C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У 2020 році на роботу в творчі колективи на конкурсній основі було прийнято 19 артистів. </w:t>
      </w:r>
    </w:p>
    <w:p w14:paraId="6B8AFBB9" w14:textId="77777777" w:rsidR="0081005F" w:rsidRPr="0081005F" w:rsidRDefault="0081005F" w:rsidP="00E2757E">
      <w:pPr>
        <w:spacing w:after="120" w:line="100" w:lineRule="atLeast"/>
        <w:ind w:left="11"/>
        <w:jc w:val="both"/>
        <w:rPr>
          <w:sz w:val="26"/>
          <w:szCs w:val="26"/>
          <w:lang w:val="uk-UA"/>
        </w:rPr>
      </w:pPr>
    </w:p>
    <w:p w14:paraId="06AEBFF7" w14:textId="77777777" w:rsidR="00A71531" w:rsidRDefault="00A71531" w:rsidP="002C3040">
      <w:pPr>
        <w:spacing w:line="100" w:lineRule="atLeast"/>
        <w:rPr>
          <w:b/>
          <w:sz w:val="26"/>
          <w:szCs w:val="26"/>
          <w:lang w:val="uk-UA"/>
        </w:rPr>
      </w:pPr>
    </w:p>
    <w:p w14:paraId="79070FDD" w14:textId="77777777" w:rsidR="00A71531" w:rsidRDefault="00A71531" w:rsidP="00A71531">
      <w:pPr>
        <w:spacing w:line="100" w:lineRule="atLeast"/>
        <w:ind w:left="14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</w:rPr>
        <w:t xml:space="preserve">І. </w:t>
      </w:r>
      <w:r>
        <w:rPr>
          <w:b/>
          <w:sz w:val="32"/>
          <w:szCs w:val="32"/>
          <w:u w:val="single"/>
          <w:lang w:val="uk-UA"/>
        </w:rPr>
        <w:t>ФІНАНСОВО-ГОСПОДАРСЬКІ ПОКАЗНИКИ</w:t>
      </w:r>
    </w:p>
    <w:p w14:paraId="1EF886C6" w14:textId="77777777" w:rsidR="00A71531" w:rsidRDefault="00A71531" w:rsidP="00A71531">
      <w:pPr>
        <w:spacing w:line="100" w:lineRule="atLeast"/>
        <w:ind w:left="1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F572C93" w14:textId="77777777" w:rsidR="00A71531" w:rsidRDefault="00A71531" w:rsidP="00A71531">
      <w:pPr>
        <w:spacing w:line="100" w:lineRule="atLeast"/>
        <w:ind w:left="14"/>
        <w:rPr>
          <w:sz w:val="26"/>
          <w:szCs w:val="26"/>
        </w:rPr>
      </w:pPr>
    </w:p>
    <w:p w14:paraId="0E55EAA8" w14:textId="406BA811" w:rsidR="00A71531" w:rsidRPr="005A1F5E" w:rsidRDefault="00A71531" w:rsidP="00A71531">
      <w:pPr>
        <w:spacing w:line="100" w:lineRule="atLeast"/>
        <w:ind w:left="14"/>
        <w:jc w:val="center"/>
        <w:rPr>
          <w:b/>
          <w:bCs/>
          <w:color w:val="000000" w:themeColor="text1"/>
          <w:sz w:val="26"/>
          <w:szCs w:val="26"/>
          <w:u w:val="single"/>
          <w:lang w:val="uk-UA"/>
        </w:rPr>
      </w:pPr>
      <w:r w:rsidRPr="005A1F5E">
        <w:rPr>
          <w:b/>
          <w:bCs/>
          <w:color w:val="000000" w:themeColor="text1"/>
          <w:sz w:val="26"/>
          <w:szCs w:val="26"/>
          <w:u w:val="single"/>
          <w:lang w:val="uk-UA"/>
        </w:rPr>
        <w:t xml:space="preserve">ВИКОНАННЯ ОСНОВНИХ </w:t>
      </w:r>
      <w:r w:rsidR="00C379A7">
        <w:rPr>
          <w:b/>
          <w:bCs/>
          <w:color w:val="000000" w:themeColor="text1"/>
          <w:sz w:val="26"/>
          <w:szCs w:val="26"/>
          <w:u w:val="single"/>
          <w:lang w:val="uk-UA"/>
        </w:rPr>
        <w:t xml:space="preserve">ВИРОБНИЧИХ </w:t>
      </w:r>
      <w:r w:rsidRPr="005A1F5E">
        <w:rPr>
          <w:b/>
          <w:bCs/>
          <w:color w:val="000000" w:themeColor="text1"/>
          <w:sz w:val="26"/>
          <w:szCs w:val="26"/>
          <w:u w:val="single"/>
          <w:lang w:val="uk-UA"/>
        </w:rPr>
        <w:t>ПОКАЗНИКІВ</w:t>
      </w:r>
    </w:p>
    <w:p w14:paraId="7969702A" w14:textId="3C4E82A7" w:rsidR="00605B81" w:rsidRPr="0081005F" w:rsidRDefault="00605B81" w:rsidP="0081005F">
      <w:pPr>
        <w:spacing w:line="100" w:lineRule="atLeast"/>
        <w:rPr>
          <w:sz w:val="26"/>
          <w:szCs w:val="26"/>
          <w:lang w:val="uk-UA"/>
        </w:rPr>
      </w:pPr>
    </w:p>
    <w:p w14:paraId="4329121B" w14:textId="561D2A12" w:rsidR="00A71531" w:rsidRDefault="006B17A0" w:rsidP="0094055D">
      <w:pPr>
        <w:spacing w:line="100" w:lineRule="atLeast"/>
        <w:ind w:left="14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601530">
        <w:rPr>
          <w:sz w:val="26"/>
          <w:szCs w:val="26"/>
          <w:lang w:val="uk-UA"/>
        </w:rPr>
        <w:t xml:space="preserve">В </w:t>
      </w:r>
      <w:r w:rsidR="00C379A7">
        <w:rPr>
          <w:sz w:val="26"/>
          <w:szCs w:val="26"/>
          <w:lang w:val="uk-UA"/>
        </w:rPr>
        <w:t xml:space="preserve">дозволені періоди роботи </w:t>
      </w:r>
      <w:r w:rsidR="00601530">
        <w:rPr>
          <w:sz w:val="26"/>
          <w:szCs w:val="26"/>
          <w:lang w:val="uk-UA"/>
        </w:rPr>
        <w:t>2020 ро</w:t>
      </w:r>
      <w:r w:rsidR="00C379A7">
        <w:rPr>
          <w:sz w:val="26"/>
          <w:szCs w:val="26"/>
          <w:lang w:val="uk-UA"/>
        </w:rPr>
        <w:t>ку</w:t>
      </w:r>
      <w:r w:rsidR="00601530">
        <w:rPr>
          <w:sz w:val="26"/>
          <w:szCs w:val="26"/>
          <w:lang w:val="uk-UA"/>
        </w:rPr>
        <w:t xml:space="preserve"> було п</w:t>
      </w:r>
      <w:r w:rsidR="00A71531">
        <w:rPr>
          <w:sz w:val="26"/>
          <w:szCs w:val="26"/>
          <w:lang w:val="uk-UA"/>
        </w:rPr>
        <w:t xml:space="preserve">роведено </w:t>
      </w:r>
      <w:r w:rsidR="00D41DEE">
        <w:rPr>
          <w:b/>
          <w:bCs/>
          <w:sz w:val="26"/>
          <w:szCs w:val="26"/>
          <w:lang w:val="uk-UA"/>
        </w:rPr>
        <w:t xml:space="preserve">113 </w:t>
      </w:r>
      <w:r w:rsidR="00D41DEE">
        <w:rPr>
          <w:b/>
          <w:sz w:val="26"/>
          <w:szCs w:val="26"/>
          <w:lang w:val="uk-UA"/>
        </w:rPr>
        <w:t xml:space="preserve">концертів, </w:t>
      </w:r>
      <w:r w:rsidR="00A71531">
        <w:rPr>
          <w:sz w:val="26"/>
          <w:szCs w:val="26"/>
          <w:lang w:val="uk-UA"/>
        </w:rPr>
        <w:t>які відвідали</w:t>
      </w:r>
      <w:r w:rsidR="00A71531">
        <w:rPr>
          <w:b/>
          <w:sz w:val="26"/>
          <w:szCs w:val="26"/>
          <w:lang w:val="uk-UA"/>
        </w:rPr>
        <w:t xml:space="preserve"> </w:t>
      </w:r>
      <w:r w:rsidR="00D41DEE">
        <w:rPr>
          <w:b/>
          <w:sz w:val="26"/>
          <w:szCs w:val="26"/>
          <w:lang w:val="uk-UA"/>
        </w:rPr>
        <w:t>21 688</w:t>
      </w:r>
      <w:r w:rsidR="00A71531">
        <w:rPr>
          <w:b/>
          <w:sz w:val="26"/>
          <w:szCs w:val="26"/>
          <w:lang w:val="uk-UA"/>
        </w:rPr>
        <w:t xml:space="preserve"> </w:t>
      </w:r>
      <w:r w:rsidR="00D41DEE">
        <w:rPr>
          <w:b/>
          <w:sz w:val="26"/>
          <w:szCs w:val="26"/>
          <w:lang w:val="uk-UA"/>
        </w:rPr>
        <w:t xml:space="preserve">глядачів, </w:t>
      </w:r>
      <w:r w:rsidR="00D41DEE">
        <w:rPr>
          <w:sz w:val="26"/>
          <w:szCs w:val="26"/>
          <w:lang w:val="uk-UA"/>
        </w:rPr>
        <w:t xml:space="preserve">в т.ч. </w:t>
      </w:r>
      <w:r w:rsidR="00D41DEE" w:rsidRPr="00D41DEE">
        <w:rPr>
          <w:b/>
          <w:sz w:val="26"/>
          <w:szCs w:val="26"/>
          <w:lang w:val="uk-UA"/>
        </w:rPr>
        <w:t>1 172</w:t>
      </w:r>
      <w:r w:rsidR="00D41DEE">
        <w:rPr>
          <w:sz w:val="26"/>
          <w:szCs w:val="26"/>
          <w:lang w:val="uk-UA"/>
        </w:rPr>
        <w:t xml:space="preserve"> глядача</w:t>
      </w:r>
      <w:r w:rsidR="00A71531">
        <w:rPr>
          <w:sz w:val="26"/>
          <w:szCs w:val="26"/>
          <w:lang w:val="uk-UA"/>
        </w:rPr>
        <w:t xml:space="preserve"> п</w:t>
      </w:r>
      <w:r w:rsidR="00D41DEE">
        <w:rPr>
          <w:sz w:val="26"/>
          <w:szCs w:val="26"/>
          <w:lang w:val="uk-UA"/>
        </w:rPr>
        <w:t xml:space="preserve">ільгових категорій. Дохід склав </w:t>
      </w:r>
      <w:r w:rsidR="00D41DEE" w:rsidRPr="00D41DEE">
        <w:rPr>
          <w:b/>
          <w:sz w:val="26"/>
          <w:szCs w:val="26"/>
          <w:lang w:val="uk-UA"/>
        </w:rPr>
        <w:t>1 076 555</w:t>
      </w:r>
      <w:r w:rsidR="00D41DEE">
        <w:rPr>
          <w:sz w:val="26"/>
          <w:szCs w:val="26"/>
          <w:lang w:val="uk-UA"/>
        </w:rPr>
        <w:t xml:space="preserve"> </w:t>
      </w:r>
      <w:r w:rsidR="00A71531">
        <w:rPr>
          <w:b/>
          <w:bCs/>
          <w:sz w:val="26"/>
          <w:szCs w:val="26"/>
          <w:lang w:val="uk-UA"/>
        </w:rPr>
        <w:t>грн.</w:t>
      </w:r>
      <w:r w:rsidR="00A71531">
        <w:rPr>
          <w:sz w:val="26"/>
          <w:szCs w:val="26"/>
          <w:lang w:val="uk-UA"/>
        </w:rPr>
        <w:t>, в тому числі від основної діяльності</w:t>
      </w:r>
      <w:r w:rsidR="00A71531">
        <w:rPr>
          <w:b/>
          <w:sz w:val="26"/>
          <w:szCs w:val="26"/>
          <w:lang w:val="uk-UA"/>
        </w:rPr>
        <w:t xml:space="preserve"> — </w:t>
      </w:r>
      <w:r w:rsidR="00D41DEE">
        <w:rPr>
          <w:b/>
          <w:bCs/>
          <w:sz w:val="26"/>
          <w:szCs w:val="26"/>
          <w:lang w:val="uk-UA"/>
        </w:rPr>
        <w:t>882 405</w:t>
      </w:r>
      <w:r w:rsidR="00A71531">
        <w:rPr>
          <w:b/>
          <w:bCs/>
          <w:sz w:val="26"/>
          <w:szCs w:val="26"/>
          <w:lang w:val="uk-UA"/>
        </w:rPr>
        <w:t xml:space="preserve"> </w:t>
      </w:r>
      <w:r w:rsidR="00D41DEE">
        <w:rPr>
          <w:b/>
          <w:sz w:val="26"/>
          <w:szCs w:val="26"/>
          <w:lang w:val="uk-UA"/>
        </w:rPr>
        <w:t>грн.</w:t>
      </w:r>
      <w:r w:rsidR="00A71531">
        <w:rPr>
          <w:sz w:val="26"/>
          <w:szCs w:val="26"/>
          <w:lang w:val="uk-UA"/>
        </w:rPr>
        <w:t>,</w:t>
      </w:r>
      <w:r w:rsidR="00A71531">
        <w:rPr>
          <w:b/>
          <w:sz w:val="26"/>
          <w:szCs w:val="26"/>
          <w:lang w:val="uk-UA"/>
        </w:rPr>
        <w:t xml:space="preserve"> </w:t>
      </w:r>
      <w:r w:rsidR="00A71531">
        <w:rPr>
          <w:sz w:val="26"/>
          <w:szCs w:val="26"/>
          <w:lang w:val="uk-UA"/>
        </w:rPr>
        <w:t>інші доходи</w:t>
      </w:r>
      <w:r w:rsidR="00D41DEE">
        <w:rPr>
          <w:b/>
          <w:sz w:val="26"/>
          <w:szCs w:val="26"/>
          <w:lang w:val="uk-UA"/>
        </w:rPr>
        <w:t xml:space="preserve"> – 194 150 грн.</w:t>
      </w:r>
      <w:r w:rsidR="00A71531">
        <w:rPr>
          <w:b/>
          <w:sz w:val="26"/>
          <w:szCs w:val="26"/>
          <w:lang w:val="uk-UA"/>
        </w:rPr>
        <w:t>.</w:t>
      </w:r>
    </w:p>
    <w:p w14:paraId="414F4A27" w14:textId="77777777" w:rsidR="0094055D" w:rsidRPr="0094055D" w:rsidRDefault="0094055D" w:rsidP="0094055D">
      <w:pPr>
        <w:spacing w:line="100" w:lineRule="atLeast"/>
        <w:ind w:left="14"/>
        <w:jc w:val="both"/>
        <w:rPr>
          <w:b/>
          <w:sz w:val="26"/>
          <w:szCs w:val="26"/>
          <w:lang w:val="uk-UA"/>
        </w:rPr>
      </w:pPr>
    </w:p>
    <w:p w14:paraId="19A8775E" w14:textId="77777777" w:rsidR="00A71531" w:rsidRPr="005A1F5E" w:rsidRDefault="00A71531" w:rsidP="00A71531">
      <w:pPr>
        <w:spacing w:line="100" w:lineRule="atLeast"/>
        <w:ind w:left="14"/>
        <w:rPr>
          <w:sz w:val="26"/>
          <w:szCs w:val="26"/>
          <w:lang w:val="uk-UA"/>
        </w:rPr>
      </w:pPr>
    </w:p>
    <w:p w14:paraId="6EF817A7" w14:textId="77777777" w:rsidR="00A71531" w:rsidRPr="005A1F5E" w:rsidRDefault="00A71531" w:rsidP="00A71531">
      <w:pPr>
        <w:spacing w:line="100" w:lineRule="atLeast"/>
        <w:ind w:left="14"/>
        <w:jc w:val="center"/>
        <w:rPr>
          <w:b/>
          <w:color w:val="000000" w:themeColor="text1"/>
          <w:sz w:val="26"/>
          <w:szCs w:val="26"/>
          <w:u w:val="single"/>
          <w:lang w:val="uk-UA"/>
        </w:rPr>
      </w:pPr>
      <w:r w:rsidRPr="00894317">
        <w:rPr>
          <w:color w:val="FF0000"/>
          <w:sz w:val="26"/>
          <w:szCs w:val="26"/>
          <w:lang w:val="uk-UA"/>
        </w:rPr>
        <w:t xml:space="preserve">   </w:t>
      </w:r>
      <w:r w:rsidRPr="005A1F5E">
        <w:rPr>
          <w:b/>
          <w:color w:val="000000" w:themeColor="text1"/>
          <w:sz w:val="26"/>
          <w:szCs w:val="26"/>
          <w:u w:val="single"/>
          <w:lang w:val="uk-UA"/>
        </w:rPr>
        <w:t>ВАРТІСТЬ КВИТКІВ</w:t>
      </w:r>
    </w:p>
    <w:p w14:paraId="3EB05EF3" w14:textId="77777777" w:rsidR="00A71531" w:rsidRPr="005A1F5E" w:rsidRDefault="00A71531" w:rsidP="00A71531">
      <w:pPr>
        <w:spacing w:line="100" w:lineRule="atLeast"/>
        <w:ind w:left="14"/>
        <w:jc w:val="center"/>
        <w:rPr>
          <w:color w:val="000000" w:themeColor="text1"/>
        </w:rPr>
      </w:pPr>
    </w:p>
    <w:p w14:paraId="0F375EBB" w14:textId="525354D2" w:rsidR="00A71531" w:rsidRDefault="00A71531" w:rsidP="009B4F3D">
      <w:pPr>
        <w:spacing w:after="113" w:line="100" w:lineRule="atLeast"/>
        <w:rPr>
          <w:sz w:val="26"/>
          <w:szCs w:val="26"/>
        </w:rPr>
      </w:pPr>
      <w:proofErr w:type="spellStart"/>
      <w:r>
        <w:rPr>
          <w:sz w:val="26"/>
          <w:szCs w:val="26"/>
        </w:rPr>
        <w:t>Вечірні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концерти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— від 40,0 до 1</w:t>
      </w:r>
      <w:r w:rsidR="00894317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0,0</w:t>
      </w:r>
      <w:r>
        <w:rPr>
          <w:sz w:val="26"/>
          <w:szCs w:val="26"/>
        </w:rPr>
        <w:t xml:space="preserve"> грн. </w:t>
      </w:r>
    </w:p>
    <w:p w14:paraId="5A39E63A" w14:textId="0FC662E9" w:rsidR="00A71531" w:rsidRDefault="00A71531" w:rsidP="00A71531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Концерти для учнів та студентів: </w:t>
      </w:r>
    </w:p>
    <w:p w14:paraId="7A42250B" w14:textId="77777777" w:rsidR="00A71531" w:rsidRDefault="00A71531" w:rsidP="00A71531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школи м. Вінниця — 35,0 грн.</w:t>
      </w:r>
    </w:p>
    <w:p w14:paraId="674380FF" w14:textId="77777777" w:rsidR="00A71531" w:rsidRDefault="00A71531" w:rsidP="00A71531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концерти в районах області (“Майстри сцени — сільській та учнівській молоді”) —   30,0 грн.</w:t>
      </w:r>
    </w:p>
    <w:p w14:paraId="50B36005" w14:textId="43650AA8" w:rsidR="00A71531" w:rsidRPr="008F318E" w:rsidRDefault="00A71531" w:rsidP="00A71531">
      <w:pPr>
        <w:spacing w:line="100" w:lineRule="atLeast"/>
        <w:rPr>
          <w:sz w:val="26"/>
          <w:szCs w:val="26"/>
        </w:rPr>
      </w:pPr>
      <w:r>
        <w:rPr>
          <w:sz w:val="26"/>
          <w:szCs w:val="26"/>
          <w:lang w:val="uk-UA"/>
        </w:rPr>
        <w:t>Н</w:t>
      </w:r>
      <w:proofErr w:type="spellStart"/>
      <w:r>
        <w:rPr>
          <w:sz w:val="26"/>
          <w:szCs w:val="26"/>
        </w:rPr>
        <w:t>оворічні</w:t>
      </w:r>
      <w:proofErr w:type="spellEnd"/>
      <w:r>
        <w:rPr>
          <w:sz w:val="26"/>
          <w:szCs w:val="26"/>
        </w:rPr>
        <w:t xml:space="preserve"> ранки: </w:t>
      </w:r>
      <w:r>
        <w:rPr>
          <w:sz w:val="26"/>
          <w:szCs w:val="26"/>
          <w:lang w:val="uk-UA"/>
        </w:rPr>
        <w:t>40,0-60,0 грн.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вартість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r w:rsidR="002C3040">
        <w:rPr>
          <w:sz w:val="26"/>
          <w:szCs w:val="26"/>
        </w:rPr>
        <w:t>годжена</w:t>
      </w:r>
      <w:proofErr w:type="spellEnd"/>
      <w:r w:rsidR="002C3040">
        <w:rPr>
          <w:sz w:val="26"/>
          <w:szCs w:val="26"/>
        </w:rPr>
        <w:t xml:space="preserve"> з Департаментом </w:t>
      </w:r>
      <w:proofErr w:type="spellStart"/>
      <w:r w:rsidR="002C3040">
        <w:rPr>
          <w:sz w:val="26"/>
          <w:szCs w:val="26"/>
        </w:rPr>
        <w:t>освіти</w:t>
      </w:r>
      <w:proofErr w:type="spellEnd"/>
      <w:r w:rsidR="002C3040">
        <w:rPr>
          <w:sz w:val="26"/>
          <w:szCs w:val="26"/>
        </w:rPr>
        <w:t>)</w:t>
      </w:r>
    </w:p>
    <w:p w14:paraId="0C778D24" w14:textId="77777777" w:rsidR="00A71531" w:rsidRDefault="00A71531" w:rsidP="00A71531">
      <w:pPr>
        <w:spacing w:line="100" w:lineRule="atLeast"/>
        <w:rPr>
          <w:lang w:val="uk-UA"/>
        </w:rPr>
      </w:pPr>
    </w:p>
    <w:p w14:paraId="616E5214" w14:textId="77777777" w:rsidR="00A71531" w:rsidRPr="00437E58" w:rsidRDefault="00A71531" w:rsidP="00A71531">
      <w:pPr>
        <w:spacing w:line="100" w:lineRule="atLeast"/>
        <w:rPr>
          <w:lang w:val="uk-UA"/>
        </w:rPr>
      </w:pPr>
    </w:p>
    <w:p w14:paraId="604FA55A" w14:textId="77777777" w:rsidR="00A71531" w:rsidRDefault="00A71531" w:rsidP="00A71531">
      <w:pPr>
        <w:pStyle w:val="a5"/>
        <w:spacing w:after="0" w:line="100" w:lineRule="atLeast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</w:rPr>
        <w:t xml:space="preserve">ІІ. </w:t>
      </w:r>
      <w:r>
        <w:rPr>
          <w:b/>
          <w:sz w:val="32"/>
          <w:szCs w:val="32"/>
          <w:u w:val="single"/>
          <w:lang w:val="uk-UA"/>
        </w:rPr>
        <w:t>ОСНОВНА ДІЯЛЬНІСТЬ</w:t>
      </w:r>
    </w:p>
    <w:p w14:paraId="6A875099" w14:textId="77777777" w:rsidR="00A71531" w:rsidRDefault="00A71531" w:rsidP="00A71531">
      <w:pPr>
        <w:pStyle w:val="a5"/>
        <w:spacing w:after="0" w:line="100" w:lineRule="atLeast"/>
        <w:jc w:val="center"/>
        <w:rPr>
          <w:sz w:val="32"/>
          <w:szCs w:val="32"/>
          <w:lang w:val="uk-UA"/>
        </w:rPr>
      </w:pPr>
    </w:p>
    <w:p w14:paraId="642BF4CB" w14:textId="452883E1" w:rsidR="00A71531" w:rsidRPr="003A37A0" w:rsidRDefault="00A71531" w:rsidP="00A71531">
      <w:pPr>
        <w:spacing w:after="120"/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 xml:space="preserve">Всього програм в діючому репертуарі — </w:t>
      </w:r>
      <w:r w:rsidR="00894317">
        <w:rPr>
          <w:b/>
          <w:bCs/>
          <w:iCs/>
          <w:sz w:val="26"/>
          <w:szCs w:val="26"/>
          <w:lang w:val="uk-UA"/>
        </w:rPr>
        <w:t>36</w:t>
      </w:r>
    </w:p>
    <w:p w14:paraId="055AE937" w14:textId="285F6837" w:rsidR="00A71531" w:rsidRPr="003A37A0" w:rsidRDefault="00A71531" w:rsidP="00A71531">
      <w:pPr>
        <w:spacing w:after="120"/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 xml:space="preserve">З них для дітей — </w:t>
      </w:r>
      <w:r w:rsidR="00894317">
        <w:rPr>
          <w:b/>
          <w:bCs/>
          <w:iCs/>
          <w:sz w:val="26"/>
          <w:szCs w:val="26"/>
          <w:lang w:val="uk-UA"/>
        </w:rPr>
        <w:t>8</w:t>
      </w:r>
    </w:p>
    <w:p w14:paraId="0BB191D0" w14:textId="558F9625" w:rsidR="00A71531" w:rsidRPr="003A37A0" w:rsidRDefault="00A71531" w:rsidP="00A71531">
      <w:pPr>
        <w:spacing w:after="120"/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 xml:space="preserve">Нових — </w:t>
      </w:r>
      <w:r w:rsidR="00BD77F4">
        <w:rPr>
          <w:b/>
          <w:bCs/>
          <w:iCs/>
          <w:sz w:val="26"/>
          <w:szCs w:val="26"/>
          <w:lang w:val="uk-UA"/>
        </w:rPr>
        <w:t>26</w:t>
      </w:r>
    </w:p>
    <w:p w14:paraId="3633A032" w14:textId="479D978A" w:rsidR="00A71531" w:rsidRPr="003A37A0" w:rsidRDefault="00A71531" w:rsidP="00A71531">
      <w:pPr>
        <w:spacing w:after="120"/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 xml:space="preserve">З них для дітей — </w:t>
      </w:r>
      <w:r w:rsidR="00BD77F4">
        <w:rPr>
          <w:b/>
          <w:bCs/>
          <w:iCs/>
          <w:sz w:val="26"/>
          <w:szCs w:val="26"/>
          <w:lang w:val="uk-UA"/>
        </w:rPr>
        <w:t>5</w:t>
      </w:r>
    </w:p>
    <w:p w14:paraId="639FDD44" w14:textId="1941FB50" w:rsidR="008B5B1B" w:rsidRPr="008B5B1B" w:rsidRDefault="008B5B1B" w:rsidP="00A71531">
      <w:pPr>
        <w:spacing w:after="120" w:line="100" w:lineRule="atLeast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Міжнародні фестивалі – 1 </w:t>
      </w:r>
      <w:r w:rsidRPr="008B5B1B">
        <w:rPr>
          <w:sz w:val="26"/>
          <w:szCs w:val="26"/>
          <w:lang w:val="uk-UA"/>
        </w:rPr>
        <w:t>(«Музика в монастирських мурах»)</w:t>
      </w:r>
    </w:p>
    <w:p w14:paraId="15F8AD32" w14:textId="7E998C14" w:rsidR="00BD77F4" w:rsidRDefault="00A71531" w:rsidP="00A71531">
      <w:pPr>
        <w:spacing w:after="120" w:line="100" w:lineRule="atLeast"/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Обласні фестивалі – </w:t>
      </w:r>
      <w:r w:rsidR="00894317">
        <w:rPr>
          <w:b/>
          <w:bCs/>
          <w:sz w:val="26"/>
          <w:szCs w:val="26"/>
          <w:lang w:val="uk-UA"/>
        </w:rPr>
        <w:t>1</w:t>
      </w:r>
      <w:r>
        <w:rPr>
          <w:b/>
          <w:bCs/>
          <w:sz w:val="26"/>
          <w:szCs w:val="26"/>
          <w:lang w:val="uk-UA"/>
        </w:rPr>
        <w:t xml:space="preserve"> </w:t>
      </w:r>
      <w:r w:rsidR="00BD77F4" w:rsidRPr="00BD77F4">
        <w:rPr>
          <w:sz w:val="26"/>
          <w:szCs w:val="26"/>
          <w:lang w:val="uk-UA"/>
        </w:rPr>
        <w:t>(</w:t>
      </w:r>
      <w:r w:rsidRPr="00BD77F4">
        <w:rPr>
          <w:sz w:val="26"/>
          <w:szCs w:val="26"/>
          <w:lang w:val="uk-UA"/>
        </w:rPr>
        <w:t>«</w:t>
      </w:r>
      <w:r w:rsidR="00C379A7">
        <w:rPr>
          <w:sz w:val="26"/>
          <w:szCs w:val="26"/>
          <w:lang w:val="uk-UA"/>
        </w:rPr>
        <w:t>Хорові асамблеї</w:t>
      </w:r>
      <w:r w:rsidRPr="00633A23">
        <w:rPr>
          <w:sz w:val="26"/>
          <w:szCs w:val="26"/>
          <w:lang w:val="uk-UA"/>
        </w:rPr>
        <w:t xml:space="preserve"> Леонтовича» (Вінниця)</w:t>
      </w:r>
      <w:r w:rsidRPr="00633A23">
        <w:rPr>
          <w:bCs/>
          <w:sz w:val="26"/>
          <w:szCs w:val="26"/>
          <w:lang w:val="uk-UA"/>
        </w:rPr>
        <w:t>)</w:t>
      </w:r>
    </w:p>
    <w:p w14:paraId="2C7B7AD8" w14:textId="77777777" w:rsidR="00BD77F4" w:rsidRPr="009561E0" w:rsidRDefault="00BD77F4" w:rsidP="00BD77F4">
      <w:pPr>
        <w:spacing w:after="120" w:line="100" w:lineRule="atLeast"/>
        <w:rPr>
          <w:b/>
          <w:bCs/>
          <w:sz w:val="26"/>
          <w:szCs w:val="26"/>
        </w:rPr>
      </w:pPr>
    </w:p>
    <w:p w14:paraId="0EB92240" w14:textId="77777777" w:rsidR="00A71531" w:rsidRDefault="00A71531" w:rsidP="00A71531">
      <w:pPr>
        <w:suppressAutoHyphens w:val="0"/>
        <w:spacing w:line="100" w:lineRule="atLeast"/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>АКАДЕМІЧНИЙ АНСАМБЛЬ ПІСНІ І ТАНЦЮ “ПОДІЛЛЯ”</w:t>
      </w:r>
    </w:p>
    <w:p w14:paraId="6F63BC5D" w14:textId="77777777" w:rsidR="00A71531" w:rsidRDefault="00A71531" w:rsidP="00A71531">
      <w:pPr>
        <w:suppressAutoHyphens w:val="0"/>
        <w:spacing w:line="100" w:lineRule="atLeast"/>
        <w:ind w:left="14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(художній керівник та головний балетмейстер - </w:t>
      </w:r>
    </w:p>
    <w:p w14:paraId="603E2C70" w14:textId="77777777" w:rsidR="00A71531" w:rsidRDefault="00A71531" w:rsidP="00A71531">
      <w:pPr>
        <w:suppressAutoHyphens w:val="0"/>
        <w:spacing w:line="100" w:lineRule="atLeast"/>
        <w:ind w:left="14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заслужений артист України Анатолій </w:t>
      </w:r>
      <w:proofErr w:type="spellStart"/>
      <w:r>
        <w:rPr>
          <w:b/>
          <w:color w:val="000000"/>
          <w:sz w:val="26"/>
          <w:szCs w:val="26"/>
          <w:lang w:val="uk-UA"/>
        </w:rPr>
        <w:t>Кондюк</w:t>
      </w:r>
      <w:proofErr w:type="spellEnd"/>
      <w:r>
        <w:rPr>
          <w:b/>
          <w:color w:val="000000"/>
          <w:sz w:val="26"/>
          <w:szCs w:val="26"/>
          <w:lang w:val="uk-UA"/>
        </w:rPr>
        <w:t>)</w:t>
      </w:r>
    </w:p>
    <w:p w14:paraId="4C3BB574" w14:textId="77777777" w:rsidR="00A71531" w:rsidRDefault="00A71531" w:rsidP="00A71531">
      <w:pPr>
        <w:pStyle w:val="11"/>
        <w:shd w:val="clear" w:color="auto" w:fill="FFFFFF"/>
        <w:spacing w:before="28" w:after="28"/>
        <w:ind w:left="14"/>
        <w:rPr>
          <w:color w:val="000000"/>
          <w:sz w:val="26"/>
          <w:szCs w:val="26"/>
        </w:rPr>
      </w:pPr>
    </w:p>
    <w:p w14:paraId="29AD0B25" w14:textId="064FA75F" w:rsidR="00A71531" w:rsidRPr="00DB1220" w:rsidRDefault="00A71531" w:rsidP="00A71531">
      <w:pPr>
        <w:rPr>
          <w:b/>
          <w:bCs/>
          <w:color w:val="000000" w:themeColor="text1"/>
          <w:lang w:val="uk-UA"/>
        </w:rPr>
      </w:pPr>
      <w:proofErr w:type="spellStart"/>
      <w:r>
        <w:rPr>
          <w:b/>
          <w:bCs/>
        </w:rPr>
        <w:t>Кількість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концертів</w:t>
      </w:r>
      <w:proofErr w:type="spellEnd"/>
      <w:r>
        <w:rPr>
          <w:b/>
          <w:bCs/>
        </w:rPr>
        <w:t xml:space="preserve"> </w:t>
      </w:r>
      <w:r w:rsidRPr="00DB1220">
        <w:rPr>
          <w:b/>
          <w:bCs/>
          <w:color w:val="000000" w:themeColor="text1"/>
        </w:rPr>
        <w:t xml:space="preserve">— </w:t>
      </w:r>
      <w:r w:rsidR="00327AE6">
        <w:rPr>
          <w:b/>
          <w:bCs/>
          <w:color w:val="000000" w:themeColor="text1"/>
          <w:lang w:val="uk-UA"/>
        </w:rPr>
        <w:t>30</w:t>
      </w:r>
      <w:r w:rsidRPr="00DB1220">
        <w:rPr>
          <w:b/>
          <w:bCs/>
          <w:color w:val="000000" w:themeColor="text1"/>
          <w:lang w:val="uk-UA"/>
        </w:rPr>
        <w:t xml:space="preserve"> </w:t>
      </w:r>
    </w:p>
    <w:p w14:paraId="6E914269" w14:textId="677C9ED3" w:rsidR="00A71531" w:rsidRPr="00DB1220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 w:rsidRPr="00DB1220">
        <w:rPr>
          <w:b/>
          <w:bCs/>
          <w:color w:val="000000" w:themeColor="text1"/>
          <w:sz w:val="26"/>
          <w:szCs w:val="26"/>
          <w:lang w:val="uk-UA"/>
        </w:rPr>
        <w:t xml:space="preserve">Кількість глядачів — </w:t>
      </w:r>
      <w:r w:rsidR="00327AE6">
        <w:rPr>
          <w:b/>
          <w:bCs/>
          <w:color w:val="000000" w:themeColor="text1"/>
          <w:sz w:val="26"/>
          <w:szCs w:val="26"/>
          <w:lang w:val="uk-UA"/>
        </w:rPr>
        <w:t>9 748 чол.</w:t>
      </w:r>
    </w:p>
    <w:p w14:paraId="55ADAA48" w14:textId="7D784E0C" w:rsidR="00A71531" w:rsidRPr="00DB1220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 w:rsidRPr="00DB1220">
        <w:rPr>
          <w:b/>
          <w:bCs/>
          <w:color w:val="000000" w:themeColor="text1"/>
          <w:sz w:val="26"/>
          <w:szCs w:val="26"/>
          <w:lang w:val="uk-UA"/>
        </w:rPr>
        <w:t xml:space="preserve">Валовий дохід — </w:t>
      </w:r>
      <w:r w:rsidR="00327AE6">
        <w:rPr>
          <w:b/>
          <w:bCs/>
          <w:color w:val="000000" w:themeColor="text1"/>
          <w:sz w:val="26"/>
          <w:szCs w:val="26"/>
          <w:lang w:val="uk-UA"/>
        </w:rPr>
        <w:t>313 630 грн.</w:t>
      </w:r>
    </w:p>
    <w:p w14:paraId="026A7AFB" w14:textId="77777777" w:rsidR="00A71531" w:rsidRPr="00DB1220" w:rsidRDefault="00A71531" w:rsidP="00A71531">
      <w:pPr>
        <w:spacing w:after="120"/>
        <w:rPr>
          <w:rFonts w:cs="Times New Roman"/>
          <w:color w:val="000000" w:themeColor="text1"/>
          <w:sz w:val="26"/>
          <w:szCs w:val="26"/>
          <w:lang w:val="uk-UA"/>
        </w:rPr>
      </w:pPr>
    </w:p>
    <w:p w14:paraId="79F0B679" w14:textId="20EDD529" w:rsidR="00A71531" w:rsidRDefault="00A71531" w:rsidP="00BD77F4">
      <w:pPr>
        <w:pStyle w:val="11"/>
        <w:shd w:val="clear" w:color="auto" w:fill="FFFFFF"/>
        <w:spacing w:after="113"/>
        <w:ind w:left="14"/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</w:pPr>
      <w:r w:rsidRPr="00DB1220">
        <w:rPr>
          <w:rFonts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    У 20</w:t>
      </w:r>
      <w:r w:rsidR="00BD77F4" w:rsidRPr="00DB1220">
        <w:rPr>
          <w:rFonts w:cs="Times New Roman"/>
          <w:color w:val="000000" w:themeColor="text1"/>
          <w:sz w:val="26"/>
          <w:szCs w:val="26"/>
          <w:shd w:val="clear" w:color="auto" w:fill="FFFFFF"/>
          <w:lang w:val="uk-UA"/>
        </w:rPr>
        <w:t>20</w:t>
      </w:r>
      <w:r w:rsidRPr="00DB1220">
        <w:rPr>
          <w:rFonts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р. Академічний ансамбль пісні </w:t>
      </w:r>
      <w:r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і танцю «Поділля» </w:t>
      </w:r>
      <w:r w:rsidR="00BD77F4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підготував ряд унікальних програм:</w:t>
      </w:r>
    </w:p>
    <w:p w14:paraId="2295415C" w14:textId="2A88085A" w:rsidR="00A71531" w:rsidRPr="00992668" w:rsidRDefault="00107E95" w:rsidP="00A71531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06</w:t>
      </w:r>
      <w:r w:rsidR="00A71531" w:rsidRPr="00992668">
        <w:rPr>
          <w:rFonts w:cs="Times New Roman"/>
          <w:sz w:val="26"/>
          <w:szCs w:val="26"/>
          <w:lang w:val="uk-UA"/>
        </w:rPr>
        <w:t xml:space="preserve"> лютого – «</w:t>
      </w:r>
      <w:r>
        <w:rPr>
          <w:rFonts w:cs="Times New Roman"/>
          <w:sz w:val="26"/>
          <w:szCs w:val="26"/>
          <w:lang w:val="uk-UA"/>
        </w:rPr>
        <w:t>Чарівне Поділля</w:t>
      </w:r>
      <w:r w:rsidR="00A71531" w:rsidRPr="00992668">
        <w:rPr>
          <w:rFonts w:cs="Times New Roman"/>
          <w:sz w:val="26"/>
          <w:szCs w:val="26"/>
          <w:lang w:val="uk-UA"/>
        </w:rPr>
        <w:t>»</w:t>
      </w:r>
    </w:p>
    <w:p w14:paraId="0AF554CB" w14:textId="625F2339" w:rsidR="00107E95" w:rsidRPr="00992668" w:rsidRDefault="00107E95" w:rsidP="00A71531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12-13 жовтня</w:t>
      </w:r>
      <w:r w:rsidR="00A71531" w:rsidRPr="00992668">
        <w:rPr>
          <w:rFonts w:cs="Times New Roman"/>
          <w:sz w:val="26"/>
          <w:szCs w:val="26"/>
          <w:lang w:val="uk-UA"/>
        </w:rPr>
        <w:t xml:space="preserve"> –  «</w:t>
      </w:r>
      <w:r>
        <w:rPr>
          <w:rFonts w:cs="Times New Roman"/>
          <w:sz w:val="26"/>
          <w:szCs w:val="26"/>
          <w:lang w:val="uk-UA"/>
        </w:rPr>
        <w:t>Козацька слава</w:t>
      </w:r>
      <w:r w:rsidR="00A71531" w:rsidRPr="00992668">
        <w:rPr>
          <w:rFonts w:cs="Times New Roman"/>
          <w:sz w:val="26"/>
          <w:szCs w:val="26"/>
          <w:lang w:val="uk-UA"/>
        </w:rPr>
        <w:t>»</w:t>
      </w:r>
      <w:r>
        <w:rPr>
          <w:rFonts w:cs="Times New Roman"/>
          <w:sz w:val="26"/>
          <w:szCs w:val="26"/>
          <w:lang w:val="uk-UA"/>
        </w:rPr>
        <w:t xml:space="preserve"> (до Дня українського козацтва)</w:t>
      </w:r>
    </w:p>
    <w:p w14:paraId="3D62B030" w14:textId="0FE37098" w:rsidR="00A71531" w:rsidRDefault="00107E95" w:rsidP="00A71531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20, 25 листопада</w:t>
      </w:r>
      <w:r w:rsidR="00A71531">
        <w:rPr>
          <w:rFonts w:cs="Times New Roman"/>
          <w:sz w:val="26"/>
          <w:szCs w:val="26"/>
          <w:lang w:val="uk-UA"/>
        </w:rPr>
        <w:t xml:space="preserve"> – </w:t>
      </w:r>
      <w:r>
        <w:rPr>
          <w:rFonts w:cs="Times New Roman"/>
          <w:sz w:val="26"/>
          <w:szCs w:val="26"/>
          <w:lang w:val="uk-UA"/>
        </w:rPr>
        <w:t>«Співає Поділля» (до Дня Гідності й Свободи)</w:t>
      </w:r>
    </w:p>
    <w:p w14:paraId="2F52B9F8" w14:textId="35485051" w:rsidR="00107E95" w:rsidRPr="000B6C37" w:rsidRDefault="004173A7" w:rsidP="000B6C37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21 грудня – «Різдвяне подвір</w:t>
      </w:r>
      <w:r w:rsidRPr="009561E0">
        <w:rPr>
          <w:rFonts w:cs="Times New Roman"/>
          <w:sz w:val="26"/>
          <w:szCs w:val="26"/>
        </w:rPr>
        <w:t>’</w:t>
      </w:r>
      <w:r>
        <w:rPr>
          <w:rFonts w:cs="Times New Roman"/>
          <w:sz w:val="26"/>
          <w:szCs w:val="26"/>
          <w:lang w:val="uk-UA"/>
        </w:rPr>
        <w:t>я»</w:t>
      </w:r>
    </w:p>
    <w:p w14:paraId="14B3A10A" w14:textId="7604C050" w:rsidR="00A71531" w:rsidRDefault="00A71531" w:rsidP="00E2757E">
      <w:pPr>
        <w:spacing w:after="120"/>
        <w:jc w:val="both"/>
        <w:rPr>
          <w:color w:val="000000"/>
          <w:sz w:val="26"/>
          <w:szCs w:val="26"/>
          <w:lang w:val="uk-UA"/>
        </w:rPr>
      </w:pPr>
      <w:r w:rsidRPr="00A256A8">
        <w:rPr>
          <w:color w:val="000000"/>
          <w:sz w:val="26"/>
          <w:szCs w:val="26"/>
        </w:rPr>
        <w:t xml:space="preserve">     </w:t>
      </w:r>
      <w:r w:rsidRPr="00A256A8">
        <w:rPr>
          <w:color w:val="000000"/>
          <w:sz w:val="26"/>
          <w:szCs w:val="26"/>
          <w:lang w:val="uk-UA"/>
        </w:rPr>
        <w:t xml:space="preserve">Артисти ансамблю взяли участь у постановці </w:t>
      </w:r>
      <w:proofErr w:type="spellStart"/>
      <w:r w:rsidRPr="00A256A8">
        <w:rPr>
          <w:color w:val="000000"/>
          <w:sz w:val="26"/>
          <w:szCs w:val="26"/>
        </w:rPr>
        <w:t>новорічн</w:t>
      </w:r>
      <w:r w:rsidRPr="00A256A8">
        <w:rPr>
          <w:color w:val="000000"/>
          <w:sz w:val="26"/>
          <w:szCs w:val="26"/>
          <w:lang w:val="uk-UA"/>
        </w:rPr>
        <w:t>их</w:t>
      </w:r>
      <w:proofErr w:type="spellEnd"/>
      <w:r w:rsidRPr="00A256A8">
        <w:rPr>
          <w:rStyle w:val="apple-converted-space"/>
          <w:color w:val="000000"/>
          <w:sz w:val="26"/>
          <w:szCs w:val="26"/>
        </w:rPr>
        <w:t> </w:t>
      </w:r>
      <w:r w:rsidRPr="00A256A8">
        <w:rPr>
          <w:color w:val="000000"/>
          <w:sz w:val="26"/>
          <w:szCs w:val="26"/>
          <w:lang w:val="uk-UA"/>
        </w:rPr>
        <w:t>вистав</w:t>
      </w:r>
      <w:r w:rsidRPr="00A256A8">
        <w:rPr>
          <w:color w:val="000000"/>
          <w:sz w:val="26"/>
          <w:szCs w:val="26"/>
        </w:rPr>
        <w:t xml:space="preserve"> </w:t>
      </w:r>
      <w:r w:rsidRPr="00A256A8">
        <w:rPr>
          <w:color w:val="000000"/>
          <w:sz w:val="26"/>
          <w:szCs w:val="26"/>
          <w:lang w:val="uk-UA"/>
        </w:rPr>
        <w:t>“</w:t>
      </w:r>
      <w:r>
        <w:rPr>
          <w:color w:val="000000"/>
          <w:sz w:val="26"/>
          <w:szCs w:val="26"/>
          <w:lang w:val="uk-UA"/>
        </w:rPr>
        <w:t>Котигорошко і три богатирі: новорічний спецназ</w:t>
      </w:r>
      <w:r w:rsidRPr="00A256A8">
        <w:rPr>
          <w:color w:val="000000"/>
          <w:sz w:val="26"/>
          <w:szCs w:val="26"/>
          <w:lang w:val="uk-UA"/>
        </w:rPr>
        <w:t>”</w:t>
      </w:r>
      <w:r w:rsidRPr="00A256A8">
        <w:rPr>
          <w:color w:val="000000"/>
          <w:sz w:val="26"/>
          <w:szCs w:val="26"/>
        </w:rPr>
        <w:t> </w:t>
      </w:r>
      <w:r w:rsidRPr="00A256A8">
        <w:rPr>
          <w:color w:val="000000"/>
          <w:sz w:val="26"/>
          <w:szCs w:val="26"/>
          <w:lang w:val="uk-UA"/>
        </w:rPr>
        <w:t>та “Монстри на новорічних канікулах”, ви</w:t>
      </w:r>
      <w:r>
        <w:rPr>
          <w:color w:val="000000"/>
          <w:sz w:val="26"/>
          <w:szCs w:val="26"/>
          <w:lang w:val="uk-UA"/>
        </w:rPr>
        <w:t xml:space="preserve">ступаючи у якості акторів. </w:t>
      </w:r>
    </w:p>
    <w:p w14:paraId="0B5B3532" w14:textId="7688E2D8" w:rsidR="00A71531" w:rsidRDefault="00A71531" w:rsidP="00E2757E">
      <w:pPr>
        <w:spacing w:after="120"/>
        <w:jc w:val="both"/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 xml:space="preserve">   </w:t>
      </w:r>
      <w:r w:rsidR="000E4FDF">
        <w:rPr>
          <w:color w:val="000000"/>
          <w:sz w:val="26"/>
          <w:szCs w:val="26"/>
          <w:lang w:val="uk-UA"/>
        </w:rPr>
        <w:t xml:space="preserve">    </w:t>
      </w:r>
      <w:r w:rsidRPr="00A256A8">
        <w:rPr>
          <w:color w:val="000000"/>
          <w:sz w:val="26"/>
          <w:szCs w:val="26"/>
          <w:lang w:val="uk-UA"/>
        </w:rPr>
        <w:t>Продовжують свою роботу х</w:t>
      </w:r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ореографічна та вокал</w:t>
      </w:r>
      <w:r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ьна дитячі студії при ансамблі</w:t>
      </w:r>
      <w:r w:rsidR="009B4F3D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.</w:t>
      </w:r>
      <w:r w:rsidR="000E4FDF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Вихованці  дитячої студії танцю “Браво” щороку беруть участь у </w:t>
      </w:r>
      <w:r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постановках новорічних вистав</w:t>
      </w:r>
      <w:r w:rsidR="000E4FDF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, 25 січня відбувся звітний концерт студії</w:t>
      </w:r>
      <w:r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. </w:t>
      </w:r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Молодіжний </w:t>
      </w:r>
      <w:proofErr w:type="spellStart"/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фольк-гурт</w:t>
      </w:r>
      <w:proofErr w:type="spellEnd"/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 “Рута-м</w:t>
      </w:r>
      <w:r w:rsidRPr="00815E6B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'</w:t>
      </w:r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ята” взяв участь </w:t>
      </w:r>
      <w:r w:rsidR="000E4FDF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у програмі ансамблю «Різдвяне подвір</w:t>
      </w:r>
      <w:r w:rsidR="000E4FDF" w:rsidRPr="000E4FDF">
        <w:rPr>
          <w:rFonts w:cs="Times New Roman"/>
          <w:color w:val="000000"/>
          <w:sz w:val="26"/>
          <w:szCs w:val="26"/>
          <w:shd w:val="clear" w:color="auto" w:fill="FFFFFF"/>
        </w:rPr>
        <w:t>’</w:t>
      </w:r>
      <w:r w:rsidR="000E4FDF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я».</w:t>
      </w:r>
      <w:r w:rsidR="00BD6609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02496B9C" w14:textId="43E60590" w:rsidR="00BD6609" w:rsidRDefault="009B4F3D" w:rsidP="00E2757E">
      <w:pPr>
        <w:spacing w:after="120"/>
        <w:jc w:val="both"/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      </w:t>
      </w:r>
      <w:r w:rsidR="00BD6609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Обом колективам у грудні було присвоєно звання «народний». </w:t>
      </w:r>
    </w:p>
    <w:p w14:paraId="451486F2" w14:textId="77777777" w:rsidR="00A71531" w:rsidRPr="007148BE" w:rsidRDefault="00A71531" w:rsidP="00A71531">
      <w:pPr>
        <w:rPr>
          <w:rFonts w:cs="Times New Roman"/>
          <w:lang w:val="uk-UA"/>
        </w:rPr>
      </w:pPr>
    </w:p>
    <w:p w14:paraId="3F89CC34" w14:textId="77777777" w:rsidR="00A71531" w:rsidRPr="00810623" w:rsidRDefault="00A71531" w:rsidP="00A71531">
      <w:pPr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cs="Times New Roman"/>
          <w:lang w:val="uk-UA"/>
        </w:rPr>
        <w:t xml:space="preserve">       </w:t>
      </w:r>
    </w:p>
    <w:p w14:paraId="246BBC03" w14:textId="77777777" w:rsidR="00A71531" w:rsidRDefault="00A71531" w:rsidP="00A71531">
      <w:pPr>
        <w:pStyle w:val="12"/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u w:val="single"/>
          <w:lang w:val="uk-UA"/>
        </w:rPr>
      </w:pPr>
      <w:r>
        <w:rPr>
          <w:rFonts w:cs="Times New Roman"/>
          <w:b/>
          <w:bCs/>
          <w:sz w:val="26"/>
          <w:szCs w:val="26"/>
          <w:u w:val="single"/>
          <w:lang w:val="uk-UA"/>
        </w:rPr>
        <w:t>АКАДЕМІЧНИЙ КАМЕРНИЙ ОРКЕСТР “АРКАТА”</w:t>
      </w:r>
    </w:p>
    <w:p w14:paraId="54187FC1" w14:textId="77777777" w:rsidR="00A71531" w:rsidRDefault="00A71531" w:rsidP="00A71531">
      <w:pPr>
        <w:pStyle w:val="12"/>
        <w:spacing w:line="200" w:lineRule="atLeast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 xml:space="preserve">(художній керівник та головний диригент – </w:t>
      </w:r>
    </w:p>
    <w:p w14:paraId="4AE9DF96" w14:textId="77777777" w:rsidR="00A71531" w:rsidRDefault="00A71531" w:rsidP="00A71531">
      <w:pPr>
        <w:pStyle w:val="12"/>
        <w:spacing w:line="200" w:lineRule="atLeast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 xml:space="preserve">заслужений діяч мистецтв України Георгій </w:t>
      </w:r>
      <w:proofErr w:type="spellStart"/>
      <w:r>
        <w:rPr>
          <w:rFonts w:cs="Times New Roman"/>
          <w:b/>
          <w:bCs/>
          <w:sz w:val="26"/>
          <w:szCs w:val="26"/>
          <w:lang w:val="uk-UA"/>
        </w:rPr>
        <w:t>Курков</w:t>
      </w:r>
      <w:proofErr w:type="spellEnd"/>
      <w:r>
        <w:rPr>
          <w:rFonts w:cs="Times New Roman"/>
          <w:b/>
          <w:bCs/>
          <w:sz w:val="26"/>
          <w:szCs w:val="26"/>
          <w:lang w:val="uk-UA"/>
        </w:rPr>
        <w:t>)</w:t>
      </w:r>
    </w:p>
    <w:p w14:paraId="09335A7B" w14:textId="77777777" w:rsidR="00A71531" w:rsidRDefault="00A71531" w:rsidP="00A71531">
      <w:pPr>
        <w:pStyle w:val="12"/>
        <w:spacing w:line="200" w:lineRule="atLeast"/>
        <w:ind w:left="14"/>
        <w:rPr>
          <w:rFonts w:cs="Times New Roman"/>
          <w:sz w:val="26"/>
          <w:szCs w:val="26"/>
          <w:lang w:val="uk-UA"/>
        </w:rPr>
      </w:pPr>
    </w:p>
    <w:p w14:paraId="1222E41F" w14:textId="2A7F2CEC" w:rsidR="00A71531" w:rsidRPr="00327AE6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концертів — </w:t>
      </w:r>
      <w:r w:rsidR="00327AE6" w:rsidRPr="00327AE6">
        <w:rPr>
          <w:b/>
          <w:bCs/>
          <w:color w:val="000000" w:themeColor="text1"/>
          <w:sz w:val="26"/>
          <w:szCs w:val="26"/>
          <w:lang w:val="uk-UA"/>
        </w:rPr>
        <w:t>21</w:t>
      </w:r>
    </w:p>
    <w:p w14:paraId="5F963F05" w14:textId="774F296F" w:rsidR="00A71531" w:rsidRPr="00327AE6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 w:rsidRPr="00327AE6">
        <w:rPr>
          <w:b/>
          <w:bCs/>
          <w:color w:val="000000" w:themeColor="text1"/>
          <w:sz w:val="26"/>
          <w:szCs w:val="26"/>
          <w:lang w:val="uk-UA"/>
        </w:rPr>
        <w:t xml:space="preserve">Кількість глядачів —  </w:t>
      </w:r>
      <w:r w:rsidR="00327AE6">
        <w:rPr>
          <w:b/>
          <w:bCs/>
          <w:color w:val="000000" w:themeColor="text1"/>
          <w:sz w:val="26"/>
          <w:szCs w:val="26"/>
          <w:lang w:val="uk-UA"/>
        </w:rPr>
        <w:t>3 549 чол.</w:t>
      </w:r>
    </w:p>
    <w:p w14:paraId="21FC80C7" w14:textId="1ECF6FAA" w:rsidR="00A71531" w:rsidRPr="00327AE6" w:rsidRDefault="00A71531" w:rsidP="00A71531">
      <w:pPr>
        <w:pStyle w:val="11"/>
        <w:shd w:val="clear" w:color="auto" w:fill="FFFFFF"/>
        <w:spacing w:before="28" w:line="276" w:lineRule="auto"/>
        <w:rPr>
          <w:rFonts w:cs="Times New Roman"/>
          <w:b/>
          <w:bCs/>
          <w:color w:val="000000" w:themeColor="text1"/>
          <w:sz w:val="26"/>
          <w:szCs w:val="26"/>
          <w:lang w:val="uk-UA"/>
        </w:rPr>
      </w:pPr>
      <w:r w:rsidRPr="00327AE6">
        <w:rPr>
          <w:rFonts w:cs="Times New Roman"/>
          <w:b/>
          <w:bCs/>
          <w:color w:val="000000" w:themeColor="text1"/>
          <w:sz w:val="26"/>
          <w:szCs w:val="26"/>
          <w:lang w:val="uk-UA"/>
        </w:rPr>
        <w:t xml:space="preserve">Валовий дохід — </w:t>
      </w:r>
      <w:r w:rsidR="00327AE6">
        <w:rPr>
          <w:b/>
          <w:bCs/>
          <w:color w:val="000000" w:themeColor="text1"/>
          <w:sz w:val="26"/>
          <w:szCs w:val="26"/>
          <w:lang w:val="uk-UA"/>
        </w:rPr>
        <w:t xml:space="preserve">150 915 грн. </w:t>
      </w:r>
    </w:p>
    <w:p w14:paraId="6EE52396" w14:textId="77777777" w:rsidR="00A71531" w:rsidRDefault="00A71531" w:rsidP="00A71531">
      <w:pPr>
        <w:pStyle w:val="12"/>
        <w:spacing w:after="113" w:line="200" w:lineRule="atLeast"/>
        <w:rPr>
          <w:rFonts w:cs="Times New Roman"/>
          <w:sz w:val="26"/>
          <w:szCs w:val="26"/>
          <w:lang w:val="uk-UA"/>
        </w:rPr>
      </w:pPr>
    </w:p>
    <w:p w14:paraId="0B2BF127" w14:textId="13722D65" w:rsidR="00A71531" w:rsidRDefault="00A71531" w:rsidP="00E2757E">
      <w:pPr>
        <w:pStyle w:val="12"/>
        <w:spacing w:after="113" w:line="200" w:lineRule="atLeast"/>
        <w:ind w:left="14"/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Одним із головних творчих векторів оркестру є активна пропаганда музики українських композиторів. В </w:t>
      </w:r>
      <w:r w:rsidR="00150E8F">
        <w:rPr>
          <w:rFonts w:cs="Times New Roman"/>
          <w:sz w:val="26"/>
          <w:szCs w:val="26"/>
          <w:lang w:val="uk-UA"/>
        </w:rPr>
        <w:t>2020</w:t>
      </w:r>
      <w:r>
        <w:rPr>
          <w:rFonts w:cs="Times New Roman"/>
          <w:sz w:val="26"/>
          <w:szCs w:val="26"/>
          <w:lang w:val="uk-UA"/>
        </w:rPr>
        <w:t xml:space="preserve"> р. оркестр включив до своїх програм твори </w:t>
      </w:r>
      <w:r w:rsidR="00150E8F">
        <w:rPr>
          <w:rFonts w:cs="Times New Roman"/>
          <w:sz w:val="26"/>
          <w:szCs w:val="26"/>
          <w:lang w:val="uk-UA"/>
        </w:rPr>
        <w:t xml:space="preserve">композиторів ХХ ст. та </w:t>
      </w:r>
      <w:r>
        <w:rPr>
          <w:rFonts w:cs="Times New Roman"/>
          <w:sz w:val="26"/>
          <w:szCs w:val="26"/>
          <w:lang w:val="uk-UA"/>
        </w:rPr>
        <w:t xml:space="preserve">наших сучасників: </w:t>
      </w:r>
      <w:r w:rsidR="00150E8F">
        <w:rPr>
          <w:rFonts w:cs="Times New Roman"/>
          <w:sz w:val="26"/>
          <w:szCs w:val="26"/>
          <w:lang w:val="uk-UA"/>
        </w:rPr>
        <w:t xml:space="preserve">І. Щербакова, Г. Куркова, Л. Горової, </w:t>
      </w:r>
      <w:r w:rsidR="005C52B1">
        <w:rPr>
          <w:rFonts w:cs="Times New Roman"/>
          <w:sz w:val="26"/>
          <w:szCs w:val="26"/>
          <w:lang w:val="uk-UA"/>
        </w:rPr>
        <w:t xml:space="preserve">З. </w:t>
      </w:r>
      <w:proofErr w:type="spellStart"/>
      <w:r w:rsidR="005C52B1">
        <w:rPr>
          <w:rFonts w:cs="Times New Roman"/>
          <w:sz w:val="26"/>
          <w:szCs w:val="26"/>
          <w:lang w:val="uk-UA"/>
        </w:rPr>
        <w:t>Алмаші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, І. </w:t>
      </w:r>
      <w:proofErr w:type="spellStart"/>
      <w:r w:rsidR="005C52B1">
        <w:rPr>
          <w:rFonts w:cs="Times New Roman"/>
          <w:sz w:val="26"/>
          <w:szCs w:val="26"/>
          <w:lang w:val="uk-UA"/>
        </w:rPr>
        <w:t>Шамо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, </w:t>
      </w:r>
      <w:r>
        <w:rPr>
          <w:rFonts w:cs="Times New Roman"/>
          <w:sz w:val="26"/>
          <w:szCs w:val="26"/>
          <w:lang w:val="uk-UA"/>
        </w:rPr>
        <w:t xml:space="preserve">Л. </w:t>
      </w:r>
      <w:proofErr w:type="spellStart"/>
      <w:r>
        <w:rPr>
          <w:rFonts w:cs="Times New Roman"/>
          <w:sz w:val="26"/>
          <w:szCs w:val="26"/>
          <w:lang w:val="uk-UA"/>
        </w:rPr>
        <w:t>Колодуба</w:t>
      </w:r>
      <w:proofErr w:type="spellEnd"/>
      <w:r>
        <w:rPr>
          <w:rFonts w:cs="Times New Roman"/>
          <w:sz w:val="26"/>
          <w:szCs w:val="26"/>
          <w:lang w:val="uk-UA"/>
        </w:rPr>
        <w:t>, Ю. Шевченка</w:t>
      </w:r>
      <w:r w:rsidR="005C52B1">
        <w:rPr>
          <w:rFonts w:cs="Times New Roman"/>
          <w:sz w:val="26"/>
          <w:szCs w:val="26"/>
          <w:lang w:val="uk-UA"/>
        </w:rPr>
        <w:t xml:space="preserve">, О. </w:t>
      </w:r>
      <w:proofErr w:type="spellStart"/>
      <w:r w:rsidR="005C52B1">
        <w:rPr>
          <w:rFonts w:cs="Times New Roman"/>
          <w:sz w:val="26"/>
          <w:szCs w:val="26"/>
          <w:lang w:val="uk-UA"/>
        </w:rPr>
        <w:t>Саратського</w:t>
      </w:r>
      <w:proofErr w:type="spellEnd"/>
      <w:r w:rsidR="005C52B1">
        <w:rPr>
          <w:rFonts w:cs="Times New Roman"/>
          <w:sz w:val="26"/>
          <w:szCs w:val="26"/>
          <w:lang w:val="uk-UA"/>
        </w:rPr>
        <w:t>.</w:t>
      </w:r>
    </w:p>
    <w:p w14:paraId="6A7C65F5" w14:textId="56FA5E5B" w:rsidR="00A71531" w:rsidRDefault="00A71531" w:rsidP="00E2757E">
      <w:pPr>
        <w:pStyle w:val="12"/>
        <w:spacing w:after="113" w:line="200" w:lineRule="atLeast"/>
        <w:ind w:left="14"/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 У 20</w:t>
      </w:r>
      <w:r w:rsidR="005C52B1">
        <w:rPr>
          <w:rFonts w:cs="Times New Roman"/>
          <w:sz w:val="26"/>
          <w:szCs w:val="26"/>
          <w:lang w:val="uk-UA"/>
        </w:rPr>
        <w:t>20</w:t>
      </w:r>
      <w:r>
        <w:rPr>
          <w:rFonts w:cs="Times New Roman"/>
          <w:sz w:val="26"/>
          <w:szCs w:val="26"/>
          <w:lang w:val="uk-UA"/>
        </w:rPr>
        <w:t xml:space="preserve"> році відбулося </w:t>
      </w:r>
      <w:proofErr w:type="spellStart"/>
      <w:r>
        <w:rPr>
          <w:rFonts w:cs="Times New Roman"/>
          <w:sz w:val="26"/>
          <w:szCs w:val="26"/>
          <w:lang w:val="uk-UA"/>
        </w:rPr>
        <w:t>прем</w:t>
      </w:r>
      <w:proofErr w:type="spellEnd"/>
      <w:r w:rsidRPr="00C6147D">
        <w:rPr>
          <w:rFonts w:cs="Times New Roman"/>
          <w:sz w:val="26"/>
          <w:szCs w:val="26"/>
        </w:rPr>
        <w:t>'</w:t>
      </w:r>
      <w:proofErr w:type="spellStart"/>
      <w:r>
        <w:rPr>
          <w:rFonts w:cs="Times New Roman"/>
          <w:sz w:val="26"/>
          <w:szCs w:val="26"/>
          <w:lang w:val="uk-UA"/>
        </w:rPr>
        <w:t>єрне</w:t>
      </w:r>
      <w:proofErr w:type="spellEnd"/>
      <w:r>
        <w:rPr>
          <w:rFonts w:cs="Times New Roman"/>
          <w:sz w:val="26"/>
          <w:szCs w:val="26"/>
          <w:lang w:val="uk-UA"/>
        </w:rPr>
        <w:t xml:space="preserve"> виконання </w:t>
      </w:r>
      <w:r w:rsidR="005C52B1">
        <w:rPr>
          <w:rFonts w:cs="Times New Roman"/>
          <w:sz w:val="26"/>
          <w:szCs w:val="26"/>
          <w:lang w:val="uk-UA"/>
        </w:rPr>
        <w:t>4</w:t>
      </w:r>
      <w:r>
        <w:rPr>
          <w:rFonts w:cs="Times New Roman"/>
          <w:sz w:val="26"/>
          <w:szCs w:val="26"/>
          <w:lang w:val="uk-UA"/>
        </w:rPr>
        <w:t xml:space="preserve"> концертних програм, в рамках яких репертуар оркестру розширено на </w:t>
      </w:r>
      <w:r w:rsidR="005C52B1">
        <w:rPr>
          <w:rFonts w:cs="Times New Roman"/>
          <w:sz w:val="26"/>
          <w:szCs w:val="26"/>
          <w:lang w:val="uk-UA"/>
        </w:rPr>
        <w:t>20</w:t>
      </w:r>
      <w:r>
        <w:rPr>
          <w:rFonts w:cs="Times New Roman"/>
          <w:sz w:val="26"/>
          <w:szCs w:val="26"/>
          <w:lang w:val="uk-UA"/>
        </w:rPr>
        <w:t xml:space="preserve"> музичних творів. Традиційно колектив є учасником урочистостей до державних свят та загальноміських проектів. </w:t>
      </w:r>
    </w:p>
    <w:p w14:paraId="16FB8854" w14:textId="6D71342C" w:rsidR="00327AE6" w:rsidRDefault="00327AE6" w:rsidP="00E2757E">
      <w:pPr>
        <w:pStyle w:val="12"/>
        <w:spacing w:after="113" w:line="200" w:lineRule="atLeast"/>
        <w:ind w:left="14"/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04 березня відбулася гастрольна поїздка колективу до м. Хмельницький. </w:t>
      </w:r>
    </w:p>
    <w:p w14:paraId="416048F6" w14:textId="77777777" w:rsidR="00A71531" w:rsidRDefault="00A71531" w:rsidP="00A71531">
      <w:pPr>
        <w:pStyle w:val="12"/>
        <w:spacing w:line="200" w:lineRule="atLeast"/>
        <w:ind w:left="14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</w:t>
      </w:r>
    </w:p>
    <w:p w14:paraId="25DBE0DB" w14:textId="77777777" w:rsidR="00A71531" w:rsidRDefault="00A71531" w:rsidP="00A71531">
      <w:pPr>
        <w:pStyle w:val="12"/>
        <w:spacing w:line="276" w:lineRule="auto"/>
        <w:ind w:left="14"/>
        <w:rPr>
          <w:sz w:val="26"/>
          <w:szCs w:val="26"/>
          <w:lang w:val="uk-UA"/>
        </w:rPr>
      </w:pPr>
    </w:p>
    <w:p w14:paraId="7F4E0314" w14:textId="77777777" w:rsidR="00A71531" w:rsidRDefault="00A71531" w:rsidP="00A71531">
      <w:pPr>
        <w:pStyle w:val="12"/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u w:val="single"/>
          <w:lang w:val="uk-UA"/>
        </w:rPr>
      </w:pPr>
      <w:r>
        <w:rPr>
          <w:rFonts w:cs="Times New Roman"/>
          <w:b/>
          <w:bCs/>
          <w:sz w:val="26"/>
          <w:szCs w:val="26"/>
          <w:u w:val="single"/>
          <w:lang w:val="uk-UA"/>
        </w:rPr>
        <w:t>СИМФОНІЧНИЙ ОРКЕСТР</w:t>
      </w:r>
    </w:p>
    <w:p w14:paraId="1717E42D" w14:textId="48AD0C9E" w:rsidR="00A71531" w:rsidRDefault="00A71531" w:rsidP="0094055D">
      <w:pPr>
        <w:pStyle w:val="12"/>
        <w:spacing w:line="200" w:lineRule="atLeast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 xml:space="preserve">(художній керівник – заслужений діяч мистецтв України Георгій </w:t>
      </w:r>
      <w:proofErr w:type="spellStart"/>
      <w:r>
        <w:rPr>
          <w:rFonts w:cs="Times New Roman"/>
          <w:b/>
          <w:bCs/>
          <w:sz w:val="26"/>
          <w:szCs w:val="26"/>
          <w:lang w:val="uk-UA"/>
        </w:rPr>
        <w:t>Курков</w:t>
      </w:r>
      <w:proofErr w:type="spellEnd"/>
      <w:r>
        <w:rPr>
          <w:rFonts w:cs="Times New Roman"/>
          <w:b/>
          <w:bCs/>
          <w:sz w:val="26"/>
          <w:szCs w:val="26"/>
          <w:lang w:val="uk-UA"/>
        </w:rPr>
        <w:t xml:space="preserve">, головний диригент — Василь </w:t>
      </w:r>
      <w:proofErr w:type="spellStart"/>
      <w:r>
        <w:rPr>
          <w:rFonts w:cs="Times New Roman"/>
          <w:b/>
          <w:bCs/>
          <w:sz w:val="26"/>
          <w:szCs w:val="26"/>
          <w:lang w:val="uk-UA"/>
        </w:rPr>
        <w:t>Журбенко</w:t>
      </w:r>
      <w:proofErr w:type="spellEnd"/>
      <w:r>
        <w:rPr>
          <w:rFonts w:cs="Times New Roman"/>
          <w:b/>
          <w:bCs/>
          <w:sz w:val="26"/>
          <w:szCs w:val="26"/>
          <w:lang w:val="uk-UA"/>
        </w:rPr>
        <w:t>)</w:t>
      </w:r>
    </w:p>
    <w:p w14:paraId="0A993E09" w14:textId="64541E81" w:rsidR="00A71531" w:rsidRPr="002C3040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концертів </w:t>
      </w:r>
      <w:r w:rsidRPr="002C3040">
        <w:rPr>
          <w:b/>
          <w:bCs/>
          <w:color w:val="000000" w:themeColor="text1"/>
          <w:sz w:val="26"/>
          <w:szCs w:val="26"/>
          <w:lang w:val="uk-UA"/>
        </w:rPr>
        <w:t xml:space="preserve">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>15</w:t>
      </w:r>
    </w:p>
    <w:p w14:paraId="33ED8EC6" w14:textId="6733FB31" w:rsidR="00A71531" w:rsidRPr="002C3040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 w:rsidRPr="002C3040">
        <w:rPr>
          <w:b/>
          <w:bCs/>
          <w:color w:val="000000" w:themeColor="text1"/>
          <w:sz w:val="26"/>
          <w:szCs w:val="26"/>
          <w:lang w:val="uk-UA"/>
        </w:rPr>
        <w:t xml:space="preserve">Кількість глядачів — 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>2 825 чол.</w:t>
      </w:r>
    </w:p>
    <w:p w14:paraId="3B8B21EA" w14:textId="4A871926" w:rsidR="00A71531" w:rsidRPr="002C3040" w:rsidRDefault="00A71531" w:rsidP="00A71531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 w:themeColor="text1"/>
          <w:sz w:val="26"/>
          <w:szCs w:val="26"/>
          <w:lang w:val="uk-UA"/>
        </w:rPr>
      </w:pPr>
      <w:r w:rsidRPr="002C3040">
        <w:rPr>
          <w:rFonts w:cs="Times New Roman"/>
          <w:b/>
          <w:bCs/>
          <w:color w:val="000000" w:themeColor="text1"/>
          <w:sz w:val="26"/>
          <w:szCs w:val="26"/>
          <w:lang w:val="uk-UA"/>
        </w:rPr>
        <w:t xml:space="preserve">Валовий дохід 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>161 945 грн.</w:t>
      </w:r>
    </w:p>
    <w:p w14:paraId="2D16B696" w14:textId="02458D98" w:rsidR="00A71531" w:rsidRPr="002C3040" w:rsidRDefault="00A71531" w:rsidP="005C52B1">
      <w:pPr>
        <w:pStyle w:val="11"/>
        <w:shd w:val="clear" w:color="auto" w:fill="FFFFFF"/>
        <w:spacing w:before="28" w:after="120"/>
        <w:rPr>
          <w:rFonts w:cs="Times New Roman"/>
          <w:bCs/>
          <w:color w:val="000000" w:themeColor="text1"/>
          <w:sz w:val="26"/>
          <w:szCs w:val="26"/>
          <w:lang w:val="uk-UA"/>
        </w:rPr>
      </w:pPr>
    </w:p>
    <w:p w14:paraId="5B675F13" w14:textId="1FDCD6A4" w:rsidR="00A71531" w:rsidRDefault="00A71531" w:rsidP="003733BC">
      <w:pPr>
        <w:spacing w:after="1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У 20</w:t>
      </w:r>
      <w:r w:rsidR="005C52B1">
        <w:rPr>
          <w:color w:val="000000"/>
          <w:sz w:val="26"/>
          <w:szCs w:val="26"/>
          <w:lang w:val="uk-UA"/>
        </w:rPr>
        <w:t>20</w:t>
      </w:r>
      <w:r>
        <w:rPr>
          <w:color w:val="000000"/>
          <w:sz w:val="26"/>
          <w:szCs w:val="26"/>
          <w:lang w:val="uk-UA"/>
        </w:rPr>
        <w:t xml:space="preserve"> році Симфонічний оркестр реалізував</w:t>
      </w:r>
      <w:r w:rsidR="005C52B1">
        <w:rPr>
          <w:color w:val="000000"/>
          <w:sz w:val="26"/>
          <w:szCs w:val="26"/>
          <w:lang w:val="uk-UA"/>
        </w:rPr>
        <w:t xml:space="preserve"> найбільшу серед колективів філармонії кількість </w:t>
      </w:r>
      <w:proofErr w:type="spellStart"/>
      <w:r w:rsidR="005C52B1">
        <w:rPr>
          <w:color w:val="000000"/>
          <w:sz w:val="26"/>
          <w:szCs w:val="26"/>
          <w:lang w:val="uk-UA"/>
        </w:rPr>
        <w:t>прем</w:t>
      </w:r>
      <w:proofErr w:type="spellEnd"/>
      <w:r w:rsidR="005C52B1" w:rsidRPr="005C52B1">
        <w:rPr>
          <w:color w:val="000000"/>
          <w:sz w:val="26"/>
          <w:szCs w:val="26"/>
        </w:rPr>
        <w:t>’</w:t>
      </w:r>
      <w:proofErr w:type="spellStart"/>
      <w:r w:rsidR="005C52B1">
        <w:rPr>
          <w:color w:val="000000"/>
          <w:sz w:val="26"/>
          <w:szCs w:val="26"/>
          <w:lang w:val="uk-UA"/>
        </w:rPr>
        <w:t>єр</w:t>
      </w:r>
      <w:proofErr w:type="spellEnd"/>
      <w:r w:rsidR="003733BC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взяв участь в урочистостях до відзначення державних свят та резонансних мистецьких заходах. </w:t>
      </w:r>
    </w:p>
    <w:p w14:paraId="120525F2" w14:textId="329A8447" w:rsidR="005C52B1" w:rsidRDefault="003733BC" w:rsidP="003733BC">
      <w:pPr>
        <w:pStyle w:val="12"/>
        <w:spacing w:after="113" w:line="200" w:lineRule="atLeast"/>
        <w:ind w:left="14"/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</w:t>
      </w:r>
      <w:r w:rsidR="005C52B1">
        <w:rPr>
          <w:rFonts w:cs="Times New Roman"/>
          <w:sz w:val="26"/>
          <w:szCs w:val="26"/>
          <w:lang w:val="uk-UA"/>
        </w:rPr>
        <w:t>Традиційно ряд програм оркестру створено за участю солістів-артистів “</w:t>
      </w:r>
      <w:proofErr w:type="spellStart"/>
      <w:r w:rsidR="005C52B1">
        <w:rPr>
          <w:rFonts w:cs="Times New Roman"/>
          <w:sz w:val="26"/>
          <w:szCs w:val="26"/>
          <w:lang w:val="uk-UA"/>
        </w:rPr>
        <w:t>Аркати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” та симфонічного оркестру, серед них — Єлизавета </w:t>
      </w:r>
      <w:proofErr w:type="spellStart"/>
      <w:r w:rsidR="005C52B1">
        <w:rPr>
          <w:rFonts w:cs="Times New Roman"/>
          <w:sz w:val="26"/>
          <w:szCs w:val="26"/>
          <w:lang w:val="uk-UA"/>
        </w:rPr>
        <w:t>Білокопитова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 (фортепіано), Олена Шевченко (скрипка), Емілія Писаренко-Івлєва (скрипка), Катерина </w:t>
      </w:r>
      <w:proofErr w:type="spellStart"/>
      <w:r w:rsidR="005C52B1">
        <w:rPr>
          <w:rFonts w:cs="Times New Roman"/>
          <w:sz w:val="26"/>
          <w:szCs w:val="26"/>
          <w:lang w:val="uk-UA"/>
        </w:rPr>
        <w:t>Дроздова-Кучерук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 (скрипка), </w:t>
      </w:r>
      <w:proofErr w:type="spellStart"/>
      <w:r w:rsidR="005C52B1">
        <w:rPr>
          <w:rFonts w:cs="Times New Roman"/>
          <w:sz w:val="26"/>
          <w:szCs w:val="26"/>
          <w:lang w:val="uk-UA"/>
        </w:rPr>
        <w:t>Альона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 Ткачук (флейта), Марія Самойлюк (віолончель), Василь </w:t>
      </w:r>
      <w:proofErr w:type="spellStart"/>
      <w:r w:rsidR="005C52B1">
        <w:rPr>
          <w:rFonts w:cs="Times New Roman"/>
          <w:sz w:val="26"/>
          <w:szCs w:val="26"/>
          <w:lang w:val="uk-UA"/>
        </w:rPr>
        <w:t>Журбенко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 (кларнет, саксофон), Костянтин </w:t>
      </w:r>
      <w:proofErr w:type="spellStart"/>
      <w:r w:rsidR="005C52B1">
        <w:rPr>
          <w:rFonts w:cs="Times New Roman"/>
          <w:sz w:val="26"/>
          <w:szCs w:val="26"/>
          <w:lang w:val="uk-UA"/>
        </w:rPr>
        <w:t>Алексич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 (ксилофон, ударні), Ян </w:t>
      </w:r>
      <w:proofErr w:type="spellStart"/>
      <w:r w:rsidR="005C52B1">
        <w:rPr>
          <w:rFonts w:cs="Times New Roman"/>
          <w:sz w:val="26"/>
          <w:szCs w:val="26"/>
          <w:lang w:val="uk-UA"/>
        </w:rPr>
        <w:t>Нікітчук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 (труба), Олег Руденький (труба), В</w:t>
      </w:r>
      <w:r w:rsidR="005C52B1" w:rsidRPr="00172203">
        <w:rPr>
          <w:rFonts w:cs="Times New Roman"/>
          <w:sz w:val="26"/>
          <w:szCs w:val="26"/>
          <w:lang w:val="uk-UA"/>
        </w:rPr>
        <w:t>’</w:t>
      </w:r>
      <w:r w:rsidR="005C52B1">
        <w:rPr>
          <w:rFonts w:cs="Times New Roman"/>
          <w:sz w:val="26"/>
          <w:szCs w:val="26"/>
          <w:lang w:val="uk-UA"/>
        </w:rPr>
        <w:t xml:space="preserve">ячеслав </w:t>
      </w:r>
      <w:proofErr w:type="spellStart"/>
      <w:r w:rsidR="005C52B1">
        <w:rPr>
          <w:rFonts w:cs="Times New Roman"/>
          <w:sz w:val="26"/>
          <w:szCs w:val="26"/>
          <w:lang w:val="uk-UA"/>
        </w:rPr>
        <w:t>Храпун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 (труба). Блискучі проекти створюються за участю солістів філармонії — народної артистки України Ірини Швець, заслуженої артистки України Наталії </w:t>
      </w:r>
      <w:proofErr w:type="spellStart"/>
      <w:r w:rsidR="005C52B1">
        <w:rPr>
          <w:rFonts w:cs="Times New Roman"/>
          <w:sz w:val="26"/>
          <w:szCs w:val="26"/>
          <w:lang w:val="uk-UA"/>
        </w:rPr>
        <w:t>Лановенко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, Володимира </w:t>
      </w:r>
      <w:proofErr w:type="spellStart"/>
      <w:r w:rsidR="005C52B1">
        <w:rPr>
          <w:rFonts w:cs="Times New Roman"/>
          <w:sz w:val="26"/>
          <w:szCs w:val="26"/>
          <w:lang w:val="uk-UA"/>
        </w:rPr>
        <w:t>Полторацького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, Йосипа </w:t>
      </w:r>
      <w:proofErr w:type="spellStart"/>
      <w:r w:rsidR="005C52B1">
        <w:rPr>
          <w:rFonts w:cs="Times New Roman"/>
          <w:sz w:val="26"/>
          <w:szCs w:val="26"/>
          <w:lang w:val="uk-UA"/>
        </w:rPr>
        <w:t>Машталяра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, </w:t>
      </w:r>
      <w:proofErr w:type="spellStart"/>
      <w:r w:rsidR="005C52B1">
        <w:rPr>
          <w:rFonts w:cs="Times New Roman"/>
          <w:sz w:val="26"/>
          <w:szCs w:val="26"/>
          <w:lang w:val="uk-UA"/>
        </w:rPr>
        <w:t>Герарда</w:t>
      </w:r>
      <w:proofErr w:type="spellEnd"/>
      <w:r w:rsidR="005C52B1">
        <w:rPr>
          <w:rFonts w:cs="Times New Roman"/>
          <w:sz w:val="26"/>
          <w:szCs w:val="26"/>
          <w:lang w:val="uk-UA"/>
        </w:rPr>
        <w:t xml:space="preserve"> Карпенка. </w:t>
      </w:r>
    </w:p>
    <w:p w14:paraId="4FE6E01C" w14:textId="6CD16438" w:rsidR="005C52B1" w:rsidRDefault="005C52B1" w:rsidP="003733BC">
      <w:pPr>
        <w:pStyle w:val="12"/>
        <w:spacing w:after="113" w:line="200" w:lineRule="atLeast"/>
        <w:ind w:left="14"/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Артисти оркестру взяли участь у спільних з Ансамблем солістів «Експромт» </w:t>
      </w:r>
      <w:proofErr w:type="spellStart"/>
      <w:r>
        <w:rPr>
          <w:rFonts w:cs="Times New Roman"/>
          <w:sz w:val="26"/>
          <w:szCs w:val="26"/>
          <w:lang w:val="uk-UA"/>
        </w:rPr>
        <w:t>проєктах</w:t>
      </w:r>
      <w:proofErr w:type="spellEnd"/>
      <w:r>
        <w:rPr>
          <w:rFonts w:cs="Times New Roman"/>
          <w:sz w:val="26"/>
          <w:szCs w:val="26"/>
          <w:lang w:val="uk-UA"/>
        </w:rPr>
        <w:t xml:space="preserve">: «Червона рута – квітка надії» (до 50-річчя написання «Червоної рути»), «Зал слави </w:t>
      </w:r>
      <w:proofErr w:type="spellStart"/>
      <w:r>
        <w:rPr>
          <w:rFonts w:cs="Times New Roman"/>
          <w:sz w:val="26"/>
          <w:szCs w:val="26"/>
          <w:lang w:val="uk-UA"/>
        </w:rPr>
        <w:t>рок-н-роллу</w:t>
      </w:r>
      <w:proofErr w:type="spellEnd"/>
      <w:r>
        <w:rPr>
          <w:rFonts w:cs="Times New Roman"/>
          <w:sz w:val="26"/>
          <w:szCs w:val="26"/>
          <w:lang w:val="uk-UA"/>
        </w:rPr>
        <w:t xml:space="preserve">», «Романси під зірками» (вечір українського романсу). </w:t>
      </w:r>
    </w:p>
    <w:p w14:paraId="10340EBE" w14:textId="0B38A662" w:rsidR="00A71531" w:rsidRDefault="00A71531" w:rsidP="003733BC">
      <w:pPr>
        <w:spacing w:after="120"/>
        <w:jc w:val="both"/>
        <w:rPr>
          <w:sz w:val="26"/>
          <w:szCs w:val="26"/>
          <w:lang w:val="uk-UA"/>
        </w:rPr>
      </w:pPr>
      <w:r w:rsidRPr="00220EAF">
        <w:rPr>
          <w:sz w:val="26"/>
          <w:szCs w:val="26"/>
          <w:lang w:val="uk-UA"/>
        </w:rPr>
        <w:lastRenderedPageBreak/>
        <w:t xml:space="preserve">     </w:t>
      </w:r>
      <w:r>
        <w:rPr>
          <w:sz w:val="26"/>
          <w:szCs w:val="26"/>
          <w:lang w:val="uk-UA"/>
        </w:rPr>
        <w:t>У</w:t>
      </w:r>
      <w:r>
        <w:rPr>
          <w:rFonts w:cs="Times New Roman"/>
          <w:color w:val="000000"/>
          <w:sz w:val="26"/>
          <w:szCs w:val="26"/>
          <w:lang w:val="uk-UA"/>
        </w:rPr>
        <w:t xml:space="preserve"> 20</w:t>
      </w:r>
      <w:r w:rsidR="003733BC">
        <w:rPr>
          <w:rFonts w:cs="Times New Roman"/>
          <w:color w:val="000000"/>
          <w:sz w:val="26"/>
          <w:szCs w:val="26"/>
          <w:lang w:val="uk-UA"/>
        </w:rPr>
        <w:t>20</w:t>
      </w:r>
      <w:r>
        <w:rPr>
          <w:rFonts w:cs="Times New Roman"/>
          <w:color w:val="000000"/>
          <w:sz w:val="26"/>
          <w:szCs w:val="26"/>
          <w:lang w:val="uk-UA"/>
        </w:rPr>
        <w:t xml:space="preserve"> році продовжено проект “Симфонічний презентує”, яким і розпочато 8</w:t>
      </w:r>
      <w:r w:rsidR="003733BC">
        <w:rPr>
          <w:rFonts w:cs="Times New Roman"/>
          <w:color w:val="000000"/>
          <w:sz w:val="26"/>
          <w:szCs w:val="26"/>
          <w:lang w:val="uk-UA"/>
        </w:rPr>
        <w:t>4</w:t>
      </w:r>
      <w:r>
        <w:rPr>
          <w:rFonts w:cs="Times New Roman"/>
          <w:color w:val="000000"/>
          <w:sz w:val="26"/>
          <w:szCs w:val="26"/>
          <w:lang w:val="uk-UA"/>
        </w:rPr>
        <w:t xml:space="preserve">-ий концертний сезон. </w:t>
      </w:r>
      <w:r>
        <w:rPr>
          <w:sz w:val="26"/>
          <w:szCs w:val="26"/>
          <w:lang w:val="uk-UA"/>
        </w:rPr>
        <w:t xml:space="preserve">  </w:t>
      </w:r>
    </w:p>
    <w:p w14:paraId="38265ADA" w14:textId="0AAB9A2C" w:rsidR="00A71531" w:rsidRDefault="00A71531" w:rsidP="003733BC">
      <w:pPr>
        <w:spacing w:after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Усього в 20</w:t>
      </w:r>
      <w:r w:rsidR="003733BC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 xml:space="preserve"> році оркестром виконано </w:t>
      </w:r>
      <w:r w:rsidR="003733BC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прем</w:t>
      </w:r>
      <w:proofErr w:type="spellEnd"/>
      <w:r w:rsidRPr="00393202"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єрних</w:t>
      </w:r>
      <w:proofErr w:type="spellEnd"/>
      <w:r>
        <w:rPr>
          <w:sz w:val="26"/>
          <w:szCs w:val="26"/>
          <w:lang w:val="uk-UA"/>
        </w:rPr>
        <w:t xml:space="preserve"> програм, репертуар поповнено 36 новими творами українських та зарубіжних композиторів, в тому числі творами крупної форми. </w:t>
      </w:r>
    </w:p>
    <w:p w14:paraId="421C49CE" w14:textId="39251F81" w:rsidR="002C3040" w:rsidRPr="00393202" w:rsidRDefault="002C3040" w:rsidP="003733BC">
      <w:pPr>
        <w:spacing w:after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03 березня колектив презентував 3 концерти для школярів в м. Калинівка. </w:t>
      </w:r>
    </w:p>
    <w:p w14:paraId="3DCD54B7" w14:textId="54EB7F18" w:rsidR="003733BC" w:rsidRDefault="00A71531" w:rsidP="003733BC">
      <w:pPr>
        <w:spacing w:after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3733BC">
        <w:rPr>
          <w:sz w:val="26"/>
          <w:szCs w:val="26"/>
          <w:lang w:val="uk-UA"/>
        </w:rPr>
        <w:t xml:space="preserve">08 лютого </w:t>
      </w:r>
      <w:r w:rsidR="009B4F3D">
        <w:rPr>
          <w:sz w:val="26"/>
          <w:szCs w:val="26"/>
          <w:lang w:val="uk-UA"/>
        </w:rPr>
        <w:t>здійснив гастрольну поїздку в місто</w:t>
      </w:r>
      <w:r w:rsidR="003733BC">
        <w:rPr>
          <w:sz w:val="26"/>
          <w:szCs w:val="26"/>
          <w:lang w:val="uk-UA"/>
        </w:rPr>
        <w:t xml:space="preserve"> Київ</w:t>
      </w:r>
      <w:r w:rsidR="00915B94">
        <w:rPr>
          <w:sz w:val="26"/>
          <w:szCs w:val="26"/>
          <w:lang w:val="uk-UA"/>
        </w:rPr>
        <w:t>, виступивши на сцені Національної філармонії України</w:t>
      </w:r>
      <w:r w:rsidR="003733BC">
        <w:rPr>
          <w:sz w:val="26"/>
          <w:szCs w:val="26"/>
          <w:lang w:val="uk-UA"/>
        </w:rPr>
        <w:t xml:space="preserve"> («</w:t>
      </w:r>
      <w:r w:rsidR="003733BC">
        <w:rPr>
          <w:sz w:val="26"/>
          <w:szCs w:val="26"/>
          <w:lang w:val="en-US"/>
        </w:rPr>
        <w:t>Lady</w:t>
      </w:r>
      <w:r w:rsidR="003733BC" w:rsidRPr="003733BC">
        <w:rPr>
          <w:sz w:val="26"/>
          <w:szCs w:val="26"/>
          <w:lang w:val="uk-UA"/>
        </w:rPr>
        <w:t xml:space="preserve"> </w:t>
      </w:r>
      <w:r w:rsidR="003733BC">
        <w:rPr>
          <w:sz w:val="26"/>
          <w:szCs w:val="26"/>
          <w:lang w:val="en-US"/>
        </w:rPr>
        <w:t>Opera</w:t>
      </w:r>
      <w:r w:rsidR="003733BC">
        <w:rPr>
          <w:sz w:val="26"/>
          <w:szCs w:val="26"/>
          <w:lang w:val="uk-UA"/>
        </w:rPr>
        <w:t xml:space="preserve">», солістка – народні артистка України Ольга </w:t>
      </w:r>
      <w:proofErr w:type="spellStart"/>
      <w:r w:rsidR="003733BC">
        <w:rPr>
          <w:sz w:val="26"/>
          <w:szCs w:val="26"/>
          <w:lang w:val="uk-UA"/>
        </w:rPr>
        <w:t>Чубарева</w:t>
      </w:r>
      <w:proofErr w:type="spellEnd"/>
      <w:r w:rsidR="003733BC">
        <w:rPr>
          <w:sz w:val="26"/>
          <w:szCs w:val="26"/>
          <w:lang w:val="uk-UA"/>
        </w:rPr>
        <w:t>)</w:t>
      </w:r>
    </w:p>
    <w:p w14:paraId="5683841F" w14:textId="77777777" w:rsidR="00A71531" w:rsidRDefault="00A71531" w:rsidP="00A71531">
      <w:pPr>
        <w:rPr>
          <w:sz w:val="26"/>
          <w:szCs w:val="26"/>
          <w:lang w:val="uk-UA"/>
        </w:rPr>
      </w:pPr>
    </w:p>
    <w:p w14:paraId="0E70761A" w14:textId="77777777" w:rsidR="00A71531" w:rsidRDefault="00A71531" w:rsidP="00A71531">
      <w:pPr>
        <w:rPr>
          <w:rFonts w:cs="Times New Roman"/>
          <w:sz w:val="26"/>
          <w:szCs w:val="26"/>
          <w:lang w:val="uk-UA"/>
        </w:rPr>
      </w:pPr>
    </w:p>
    <w:p w14:paraId="0B6F78F3" w14:textId="77777777" w:rsidR="00A71531" w:rsidRDefault="00A71531" w:rsidP="00A71531">
      <w:pPr>
        <w:pStyle w:val="a5"/>
        <w:spacing w:after="0" w:line="100" w:lineRule="atLeast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ПОДІЛЬСЬКИЙ КАМЕРНИЙ ХОР “ЛЕОНТОВИЧ-КАПЕЛА”</w:t>
      </w:r>
    </w:p>
    <w:p w14:paraId="4E7FA9EA" w14:textId="77777777" w:rsidR="00A71531" w:rsidRDefault="00A71531" w:rsidP="00A71531">
      <w:pPr>
        <w:pStyle w:val="a5"/>
        <w:spacing w:after="0" w:line="100" w:lineRule="atLeast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(художній керівник — Ольга </w:t>
      </w:r>
      <w:proofErr w:type="spellStart"/>
      <w:r>
        <w:rPr>
          <w:b/>
          <w:bCs/>
          <w:sz w:val="26"/>
          <w:szCs w:val="26"/>
          <w:lang w:val="uk-UA"/>
        </w:rPr>
        <w:t>Бабошина</w:t>
      </w:r>
      <w:proofErr w:type="spellEnd"/>
      <w:r>
        <w:rPr>
          <w:b/>
          <w:bCs/>
          <w:sz w:val="26"/>
          <w:szCs w:val="26"/>
          <w:lang w:val="uk-UA"/>
        </w:rPr>
        <w:t>)</w:t>
      </w:r>
    </w:p>
    <w:p w14:paraId="12A65339" w14:textId="77777777" w:rsidR="00A71531" w:rsidRDefault="00A71531" w:rsidP="00A71531">
      <w:pPr>
        <w:pStyle w:val="a5"/>
        <w:spacing w:after="0" w:line="100" w:lineRule="atLeast"/>
        <w:jc w:val="center"/>
        <w:rPr>
          <w:b/>
          <w:bCs/>
          <w:sz w:val="26"/>
          <w:szCs w:val="26"/>
          <w:lang w:val="uk-UA"/>
        </w:rPr>
      </w:pPr>
    </w:p>
    <w:p w14:paraId="11D363B0" w14:textId="25020B94" w:rsidR="00A71531" w:rsidRPr="003B3972" w:rsidRDefault="00A71531" w:rsidP="00A71531">
      <w:pPr>
        <w:rPr>
          <w:b/>
          <w:bCs/>
          <w:color w:val="000000" w:themeColor="text1"/>
          <w:lang w:val="uk-UA"/>
        </w:rPr>
      </w:pPr>
      <w:proofErr w:type="spellStart"/>
      <w:r>
        <w:rPr>
          <w:b/>
          <w:bCs/>
        </w:rPr>
        <w:t>Кількість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концертів</w:t>
      </w:r>
      <w:proofErr w:type="spellEnd"/>
      <w:r>
        <w:rPr>
          <w:b/>
          <w:bCs/>
        </w:rPr>
        <w:t xml:space="preserve"> </w:t>
      </w:r>
      <w:r w:rsidRPr="003B3972">
        <w:rPr>
          <w:b/>
          <w:bCs/>
          <w:color w:val="000000" w:themeColor="text1"/>
        </w:rPr>
        <w:t xml:space="preserve">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>9</w:t>
      </w:r>
    </w:p>
    <w:p w14:paraId="75A41054" w14:textId="3120EB6A" w:rsidR="00A71531" w:rsidRPr="003B3972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 w:rsidRPr="003B3972">
        <w:rPr>
          <w:b/>
          <w:bCs/>
          <w:color w:val="000000" w:themeColor="text1"/>
          <w:sz w:val="26"/>
          <w:szCs w:val="26"/>
          <w:lang w:val="uk-UA"/>
        </w:rPr>
        <w:t xml:space="preserve">Кількість глядачів 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 xml:space="preserve">1 478 чол. </w:t>
      </w:r>
    </w:p>
    <w:p w14:paraId="32136BF7" w14:textId="1ABA177C" w:rsidR="00A71531" w:rsidRPr="003B3972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 w:rsidRPr="003B3972">
        <w:rPr>
          <w:b/>
          <w:bCs/>
          <w:color w:val="000000" w:themeColor="text1"/>
          <w:sz w:val="26"/>
          <w:szCs w:val="26"/>
          <w:lang w:val="uk-UA"/>
        </w:rPr>
        <w:t xml:space="preserve">Валовий дохід 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 xml:space="preserve">56 525 грн. </w:t>
      </w:r>
    </w:p>
    <w:p w14:paraId="2E21A98A" w14:textId="77777777" w:rsidR="00A71531" w:rsidRDefault="00A71531" w:rsidP="00A71531">
      <w:pPr>
        <w:pStyle w:val="a5"/>
        <w:spacing w:after="113" w:line="100" w:lineRule="atLeast"/>
        <w:rPr>
          <w:sz w:val="26"/>
          <w:szCs w:val="26"/>
          <w:lang w:val="uk-UA"/>
        </w:rPr>
      </w:pPr>
    </w:p>
    <w:p w14:paraId="16C666F4" w14:textId="77777777" w:rsidR="00A71531" w:rsidRDefault="00A71531" w:rsidP="00140485">
      <w:pPr>
        <w:pStyle w:val="a5"/>
        <w:spacing w:after="113" w:line="10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Пріоритетним напрямком творчого розвитку молодіжного хору є виконання музики подільських хорових композиторів, а також – сучасної хорової музики.</w:t>
      </w:r>
    </w:p>
    <w:p w14:paraId="5468502B" w14:textId="2909BC41" w:rsidR="00A71531" w:rsidRPr="003B2A2E" w:rsidRDefault="00A71531" w:rsidP="00140485">
      <w:pPr>
        <w:pStyle w:val="a5"/>
        <w:spacing w:after="113" w:line="10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У 20</w:t>
      </w:r>
      <w:r w:rsidR="003B2A2E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 xml:space="preserve"> році колектив </w:t>
      </w:r>
      <w:r w:rsidR="003B2A2E">
        <w:rPr>
          <w:sz w:val="26"/>
          <w:szCs w:val="26"/>
          <w:lang w:val="uk-UA"/>
        </w:rPr>
        <w:t xml:space="preserve">вперше </w:t>
      </w:r>
      <w:r>
        <w:rPr>
          <w:sz w:val="26"/>
          <w:szCs w:val="26"/>
          <w:lang w:val="uk-UA"/>
        </w:rPr>
        <w:t xml:space="preserve">представив свою програму </w:t>
      </w:r>
      <w:r w:rsidR="003B2A2E">
        <w:rPr>
          <w:sz w:val="26"/>
          <w:szCs w:val="26"/>
          <w:lang w:val="uk-UA"/>
        </w:rPr>
        <w:t xml:space="preserve">для наймолодших глядачів міста в рамках Дитячого музичного лекторію – «Сучасний хор: від Леонтовича до </w:t>
      </w:r>
      <w:r w:rsidR="003B2A2E">
        <w:rPr>
          <w:sz w:val="26"/>
          <w:szCs w:val="26"/>
          <w:lang w:val="en-US"/>
        </w:rPr>
        <w:t>Queen</w:t>
      </w:r>
      <w:r w:rsidR="003B2A2E">
        <w:rPr>
          <w:sz w:val="26"/>
          <w:szCs w:val="26"/>
          <w:lang w:val="uk-UA"/>
        </w:rPr>
        <w:t>».</w:t>
      </w:r>
    </w:p>
    <w:p w14:paraId="47986B45" w14:textId="518CFA18" w:rsidR="00A71531" w:rsidRDefault="00A71531" w:rsidP="00140485">
      <w:pPr>
        <w:pStyle w:val="a5"/>
        <w:spacing w:after="113" w:line="10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3B2A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Протягом року колектив взяв участь </w:t>
      </w:r>
      <w:r w:rsidR="003B2A2E">
        <w:rPr>
          <w:sz w:val="26"/>
          <w:szCs w:val="26"/>
          <w:lang w:val="uk-UA"/>
        </w:rPr>
        <w:t xml:space="preserve">в заходах до відзначення державних свят та визначних подій: День Соборності України, Шевченківське свято, </w:t>
      </w:r>
      <w:r w:rsidR="0092203F">
        <w:rPr>
          <w:sz w:val="26"/>
          <w:szCs w:val="26"/>
          <w:lang w:val="uk-UA"/>
        </w:rPr>
        <w:t xml:space="preserve">День Незалежності України, </w:t>
      </w:r>
      <w:r w:rsidR="003B2A2E">
        <w:rPr>
          <w:sz w:val="26"/>
          <w:szCs w:val="26"/>
          <w:lang w:val="uk-UA"/>
        </w:rPr>
        <w:t xml:space="preserve">День українського козацтва. </w:t>
      </w:r>
    </w:p>
    <w:p w14:paraId="3D5820EA" w14:textId="31730174" w:rsidR="00A71531" w:rsidRDefault="00A71531" w:rsidP="00140485">
      <w:pPr>
        <w:pStyle w:val="a5"/>
        <w:spacing w:after="113" w:line="10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13 грудня колектив взяв участь у фестивалі «</w:t>
      </w:r>
      <w:r w:rsidR="000B6C37">
        <w:rPr>
          <w:sz w:val="26"/>
          <w:szCs w:val="26"/>
          <w:lang w:val="uk-UA"/>
        </w:rPr>
        <w:t>Хорові асамблеї</w:t>
      </w:r>
      <w:r>
        <w:rPr>
          <w:sz w:val="26"/>
          <w:szCs w:val="26"/>
          <w:lang w:val="uk-UA"/>
        </w:rPr>
        <w:t xml:space="preserve"> Леонтовича». </w:t>
      </w:r>
    </w:p>
    <w:p w14:paraId="78F38B98" w14:textId="25671946" w:rsidR="00A71531" w:rsidRDefault="003B2A2E" w:rsidP="00140485">
      <w:pPr>
        <w:pStyle w:val="a5"/>
        <w:spacing w:after="113" w:line="10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У грудні колектив став лауреатом </w:t>
      </w:r>
      <w:r w:rsidR="003B3972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призу Міжнародного </w:t>
      </w:r>
      <w:proofErr w:type="spellStart"/>
      <w:r>
        <w:rPr>
          <w:sz w:val="26"/>
          <w:szCs w:val="26"/>
          <w:lang w:val="uk-UA"/>
        </w:rPr>
        <w:t>онлайн-конкурсу</w:t>
      </w:r>
      <w:proofErr w:type="spellEnd"/>
      <w:r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en-US"/>
        </w:rPr>
        <w:t>All</w:t>
      </w:r>
      <w:r w:rsidRPr="003B3972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en-US"/>
        </w:rPr>
        <w:t>Colours</w:t>
      </w:r>
      <w:proofErr w:type="spellEnd"/>
      <w:r w:rsidRPr="003B39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Of</w:t>
      </w:r>
      <w:r w:rsidRPr="003B39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Art</w:t>
      </w:r>
      <w:r>
        <w:rPr>
          <w:sz w:val="26"/>
          <w:szCs w:val="26"/>
          <w:lang w:val="uk-UA"/>
        </w:rPr>
        <w:t>»</w:t>
      </w:r>
      <w:r w:rsidRPr="003B3972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Італія</w:t>
      </w:r>
      <w:r w:rsidRPr="003B3972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14:paraId="058DAAC0" w14:textId="3C184D99" w:rsidR="00E44419" w:rsidRPr="003B2A2E" w:rsidRDefault="00E44419" w:rsidP="00140485">
      <w:pPr>
        <w:pStyle w:val="a5"/>
        <w:spacing w:after="113" w:line="10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15-16 грудня хор презентував програму «Зійшла зоря ясна» в рамках </w:t>
      </w:r>
      <w:proofErr w:type="spellStart"/>
      <w:r>
        <w:rPr>
          <w:sz w:val="26"/>
          <w:szCs w:val="26"/>
          <w:lang w:val="uk-UA"/>
        </w:rPr>
        <w:t>проєкту</w:t>
      </w:r>
      <w:proofErr w:type="spellEnd"/>
      <w:r>
        <w:rPr>
          <w:sz w:val="26"/>
          <w:szCs w:val="26"/>
          <w:lang w:val="uk-UA"/>
        </w:rPr>
        <w:t xml:space="preserve"> «Різдвяні мотиви: від Щедрика до…». </w:t>
      </w:r>
    </w:p>
    <w:p w14:paraId="323F3736" w14:textId="67BC4B20" w:rsidR="00A71531" w:rsidRDefault="00A71531" w:rsidP="00A71531">
      <w:pPr>
        <w:rPr>
          <w:rFonts w:cs="Times New Roman"/>
          <w:sz w:val="26"/>
          <w:szCs w:val="26"/>
          <w:lang w:val="uk-UA"/>
        </w:rPr>
      </w:pPr>
    </w:p>
    <w:p w14:paraId="353E9BDE" w14:textId="77777777" w:rsidR="00A71531" w:rsidRDefault="00A71531" w:rsidP="00856C02">
      <w:pPr>
        <w:pStyle w:val="12"/>
        <w:spacing w:line="276" w:lineRule="auto"/>
        <w:rPr>
          <w:rFonts w:cs="Times New Roman"/>
          <w:sz w:val="26"/>
          <w:szCs w:val="26"/>
          <w:lang w:val="uk-UA"/>
        </w:rPr>
      </w:pPr>
    </w:p>
    <w:p w14:paraId="3DEE628C" w14:textId="77777777" w:rsidR="00A71531" w:rsidRDefault="00A71531" w:rsidP="00A71531">
      <w:pPr>
        <w:pStyle w:val="12"/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u w:val="single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</w:t>
      </w:r>
      <w:r>
        <w:rPr>
          <w:rFonts w:cs="Times New Roman"/>
          <w:b/>
          <w:bCs/>
          <w:sz w:val="26"/>
          <w:szCs w:val="26"/>
          <w:u w:val="single"/>
          <w:lang w:val="uk-UA"/>
        </w:rPr>
        <w:t>АНСАМБЛЬ СОЛІСТІВ “ЕКСПРОМТ”</w:t>
      </w:r>
    </w:p>
    <w:p w14:paraId="39F868FB" w14:textId="3A63E0E1" w:rsidR="00A71531" w:rsidRDefault="00A71531" w:rsidP="00B44C23">
      <w:pPr>
        <w:pStyle w:val="12"/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 xml:space="preserve">     (музичний керівник — Олег </w:t>
      </w:r>
      <w:proofErr w:type="spellStart"/>
      <w:r>
        <w:rPr>
          <w:rFonts w:cs="Times New Roman"/>
          <w:b/>
          <w:bCs/>
          <w:sz w:val="26"/>
          <w:szCs w:val="26"/>
          <w:lang w:val="uk-UA"/>
        </w:rPr>
        <w:t>Прокопчук</w:t>
      </w:r>
      <w:proofErr w:type="spellEnd"/>
      <w:r>
        <w:rPr>
          <w:rFonts w:cs="Times New Roman"/>
          <w:b/>
          <w:bCs/>
          <w:sz w:val="26"/>
          <w:szCs w:val="26"/>
          <w:lang w:val="uk-UA"/>
        </w:rPr>
        <w:t>)</w:t>
      </w:r>
    </w:p>
    <w:p w14:paraId="09E04984" w14:textId="064065AA" w:rsidR="00A71531" w:rsidRPr="003B3972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концертів 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>6</w:t>
      </w:r>
    </w:p>
    <w:p w14:paraId="7C7108BE" w14:textId="7043FB28" w:rsidR="00A71531" w:rsidRPr="003B3972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 w:rsidRPr="003B3972">
        <w:rPr>
          <w:b/>
          <w:bCs/>
          <w:color w:val="000000" w:themeColor="text1"/>
          <w:sz w:val="26"/>
          <w:szCs w:val="26"/>
          <w:lang w:val="uk-UA"/>
        </w:rPr>
        <w:t xml:space="preserve">Кількість глядачів 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>701 чол.</w:t>
      </w:r>
    </w:p>
    <w:p w14:paraId="17695F48" w14:textId="6130DE4A" w:rsidR="00A71531" w:rsidRPr="003B3972" w:rsidRDefault="00A71531" w:rsidP="00A71531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 w:themeColor="text1"/>
          <w:sz w:val="26"/>
          <w:szCs w:val="26"/>
          <w:lang w:val="uk-UA"/>
        </w:rPr>
      </w:pPr>
      <w:r w:rsidRPr="003B3972">
        <w:rPr>
          <w:rFonts w:cs="Times New Roman"/>
          <w:b/>
          <w:bCs/>
          <w:color w:val="000000" w:themeColor="text1"/>
          <w:sz w:val="26"/>
          <w:szCs w:val="26"/>
          <w:lang w:val="uk-UA"/>
        </w:rPr>
        <w:t xml:space="preserve">Валовий дохід 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 xml:space="preserve">57 750 грн. </w:t>
      </w:r>
    </w:p>
    <w:p w14:paraId="4079032E" w14:textId="77777777" w:rsidR="00A71531" w:rsidRDefault="00A71531" w:rsidP="00A71531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</w:p>
    <w:p w14:paraId="7D7BD41F" w14:textId="700BB504" w:rsidR="00A71531" w:rsidRPr="002F67ED" w:rsidRDefault="00A71531" w:rsidP="00140485">
      <w:pPr>
        <w:spacing w:after="113"/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В 20</w:t>
      </w:r>
      <w:r w:rsidR="00856C02">
        <w:rPr>
          <w:rFonts w:cs="Times New Roman"/>
          <w:sz w:val="26"/>
          <w:szCs w:val="26"/>
          <w:lang w:val="uk-UA"/>
        </w:rPr>
        <w:t>20</w:t>
      </w:r>
      <w:r>
        <w:rPr>
          <w:rFonts w:cs="Times New Roman"/>
          <w:sz w:val="26"/>
          <w:szCs w:val="26"/>
          <w:lang w:val="uk-UA"/>
        </w:rPr>
        <w:t xml:space="preserve"> році колектив </w:t>
      </w:r>
      <w:r w:rsidR="00257A77">
        <w:rPr>
          <w:rFonts w:cs="Times New Roman"/>
          <w:sz w:val="26"/>
          <w:szCs w:val="26"/>
          <w:lang w:val="uk-UA"/>
        </w:rPr>
        <w:t xml:space="preserve">з солістами Наталею </w:t>
      </w:r>
      <w:proofErr w:type="spellStart"/>
      <w:r w:rsidR="00257A77">
        <w:rPr>
          <w:rFonts w:cs="Times New Roman"/>
          <w:sz w:val="26"/>
          <w:szCs w:val="26"/>
          <w:lang w:val="uk-UA"/>
        </w:rPr>
        <w:t>Бурмістровою</w:t>
      </w:r>
      <w:proofErr w:type="spellEnd"/>
      <w:r w:rsidR="00257A77">
        <w:rPr>
          <w:rFonts w:cs="Times New Roman"/>
          <w:sz w:val="26"/>
          <w:szCs w:val="26"/>
          <w:lang w:val="uk-UA"/>
        </w:rPr>
        <w:t xml:space="preserve"> і Олександром </w:t>
      </w:r>
      <w:proofErr w:type="spellStart"/>
      <w:r w:rsidR="00257A77">
        <w:rPr>
          <w:rFonts w:cs="Times New Roman"/>
          <w:sz w:val="26"/>
          <w:szCs w:val="26"/>
          <w:lang w:val="uk-UA"/>
        </w:rPr>
        <w:t>Онофрійчуком</w:t>
      </w:r>
      <w:proofErr w:type="spellEnd"/>
      <w:r w:rsidR="00257A77">
        <w:rPr>
          <w:rFonts w:cs="Times New Roman"/>
          <w:sz w:val="26"/>
          <w:szCs w:val="26"/>
          <w:lang w:val="uk-UA"/>
        </w:rPr>
        <w:t xml:space="preserve"> </w:t>
      </w:r>
      <w:r w:rsidR="00EE7E76">
        <w:rPr>
          <w:rFonts w:cs="Times New Roman"/>
          <w:sz w:val="26"/>
          <w:szCs w:val="26"/>
          <w:lang w:val="uk-UA"/>
        </w:rPr>
        <w:t>представив</w:t>
      </w:r>
      <w:r>
        <w:rPr>
          <w:rFonts w:cs="Times New Roman"/>
          <w:sz w:val="26"/>
          <w:szCs w:val="26"/>
          <w:lang w:val="uk-UA"/>
        </w:rPr>
        <w:t xml:space="preserve"> нові програми</w:t>
      </w:r>
      <w:r w:rsidR="00EE7E76">
        <w:rPr>
          <w:rFonts w:cs="Times New Roman"/>
          <w:sz w:val="26"/>
          <w:szCs w:val="26"/>
          <w:lang w:val="uk-UA"/>
        </w:rPr>
        <w:t>:</w:t>
      </w:r>
      <w:r w:rsidR="002F67ED">
        <w:rPr>
          <w:rFonts w:cs="Times New Roman"/>
          <w:sz w:val="26"/>
          <w:szCs w:val="26"/>
          <w:lang w:val="uk-UA"/>
        </w:rPr>
        <w:t xml:space="preserve"> «</w:t>
      </w:r>
      <w:proofErr w:type="spellStart"/>
      <w:r w:rsidR="002F67ED">
        <w:rPr>
          <w:rFonts w:cs="Times New Roman"/>
          <w:sz w:val="26"/>
          <w:szCs w:val="26"/>
          <w:lang w:val="en-US"/>
        </w:rPr>
        <w:t>Braziliana</w:t>
      </w:r>
      <w:proofErr w:type="spellEnd"/>
      <w:r w:rsidR="002F67ED">
        <w:rPr>
          <w:rFonts w:cs="Times New Roman"/>
          <w:sz w:val="26"/>
          <w:szCs w:val="26"/>
          <w:lang w:val="uk-UA"/>
        </w:rPr>
        <w:t>»</w:t>
      </w:r>
      <w:r w:rsidR="002F67ED" w:rsidRPr="002F67ED">
        <w:rPr>
          <w:rFonts w:cs="Times New Roman"/>
          <w:sz w:val="26"/>
          <w:szCs w:val="26"/>
        </w:rPr>
        <w:t xml:space="preserve">, </w:t>
      </w:r>
      <w:r w:rsidR="002F67ED">
        <w:rPr>
          <w:rFonts w:cs="Times New Roman"/>
          <w:sz w:val="26"/>
          <w:szCs w:val="26"/>
          <w:lang w:val="uk-UA"/>
        </w:rPr>
        <w:t>«</w:t>
      </w:r>
      <w:r w:rsidR="002F67ED">
        <w:rPr>
          <w:rFonts w:cs="Times New Roman"/>
          <w:sz w:val="26"/>
          <w:szCs w:val="26"/>
          <w:lang w:val="en-US"/>
        </w:rPr>
        <w:t>Love</w:t>
      </w:r>
      <w:r w:rsidR="002F67ED" w:rsidRPr="002F67ED">
        <w:rPr>
          <w:rFonts w:cs="Times New Roman"/>
          <w:sz w:val="26"/>
          <w:szCs w:val="26"/>
        </w:rPr>
        <w:t xml:space="preserve"> </w:t>
      </w:r>
      <w:r w:rsidR="002F67ED">
        <w:rPr>
          <w:rFonts w:cs="Times New Roman"/>
          <w:sz w:val="26"/>
          <w:szCs w:val="26"/>
          <w:lang w:val="en-US"/>
        </w:rPr>
        <w:t>Story</w:t>
      </w:r>
      <w:r w:rsidR="002F67ED" w:rsidRPr="002F67ED">
        <w:rPr>
          <w:rFonts w:cs="Times New Roman"/>
          <w:sz w:val="26"/>
          <w:szCs w:val="26"/>
        </w:rPr>
        <w:t xml:space="preserve">. </w:t>
      </w:r>
      <w:proofErr w:type="gramStart"/>
      <w:r w:rsidR="002F67ED">
        <w:rPr>
          <w:rFonts w:cs="Times New Roman"/>
          <w:sz w:val="26"/>
          <w:szCs w:val="26"/>
          <w:lang w:val="en-US"/>
        </w:rPr>
        <w:t>Acoustic</w:t>
      </w:r>
      <w:r w:rsidR="002F67ED">
        <w:rPr>
          <w:rFonts w:cs="Times New Roman"/>
          <w:sz w:val="26"/>
          <w:szCs w:val="26"/>
          <w:lang w:val="uk-UA"/>
        </w:rPr>
        <w:t>»</w:t>
      </w:r>
      <w:r w:rsidR="002F67ED" w:rsidRPr="00257A77">
        <w:rPr>
          <w:rFonts w:cs="Times New Roman"/>
          <w:sz w:val="26"/>
          <w:szCs w:val="26"/>
        </w:rPr>
        <w:t xml:space="preserve">, </w:t>
      </w:r>
      <w:r w:rsidR="002F67ED">
        <w:rPr>
          <w:rFonts w:cs="Times New Roman"/>
          <w:sz w:val="26"/>
          <w:szCs w:val="26"/>
          <w:lang w:val="uk-UA"/>
        </w:rPr>
        <w:t>«</w:t>
      </w:r>
      <w:r w:rsidR="002F67ED">
        <w:rPr>
          <w:rFonts w:cs="Times New Roman"/>
          <w:sz w:val="26"/>
          <w:szCs w:val="26"/>
          <w:lang w:val="en-US"/>
        </w:rPr>
        <w:t>Christmas</w:t>
      </w:r>
      <w:r w:rsidR="002F67ED" w:rsidRPr="00257A77">
        <w:rPr>
          <w:rFonts w:cs="Times New Roman"/>
          <w:sz w:val="26"/>
          <w:szCs w:val="26"/>
        </w:rPr>
        <w:t xml:space="preserve"> </w:t>
      </w:r>
      <w:r w:rsidR="002F67ED">
        <w:rPr>
          <w:rFonts w:cs="Times New Roman"/>
          <w:sz w:val="26"/>
          <w:szCs w:val="26"/>
          <w:lang w:val="en-US"/>
        </w:rPr>
        <w:t>Dream</w:t>
      </w:r>
      <w:r w:rsidR="002F67ED">
        <w:rPr>
          <w:rFonts w:cs="Times New Roman"/>
          <w:sz w:val="26"/>
          <w:szCs w:val="26"/>
          <w:lang w:val="uk-UA"/>
        </w:rPr>
        <w:t>».</w:t>
      </w:r>
      <w:proofErr w:type="gramEnd"/>
      <w:r w:rsidR="002F67ED">
        <w:rPr>
          <w:rFonts w:cs="Times New Roman"/>
          <w:sz w:val="26"/>
          <w:szCs w:val="26"/>
          <w:lang w:val="uk-UA"/>
        </w:rPr>
        <w:t xml:space="preserve"> </w:t>
      </w:r>
    </w:p>
    <w:p w14:paraId="3CC50773" w14:textId="24B6F613" w:rsidR="00A71531" w:rsidRDefault="00A71531" w:rsidP="0094055D">
      <w:pPr>
        <w:spacing w:after="113"/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У співпраці </w:t>
      </w:r>
      <w:r w:rsidR="00257A77">
        <w:rPr>
          <w:rFonts w:cs="Times New Roman"/>
          <w:sz w:val="26"/>
          <w:szCs w:val="26"/>
          <w:lang w:val="uk-UA"/>
        </w:rPr>
        <w:t xml:space="preserve">з </w:t>
      </w:r>
      <w:r w:rsidR="00856C02">
        <w:rPr>
          <w:rFonts w:cs="Times New Roman"/>
          <w:sz w:val="26"/>
          <w:szCs w:val="26"/>
          <w:lang w:val="uk-UA"/>
        </w:rPr>
        <w:t>артистами</w:t>
      </w:r>
      <w:r>
        <w:rPr>
          <w:rFonts w:cs="Times New Roman"/>
          <w:sz w:val="26"/>
          <w:szCs w:val="26"/>
          <w:lang w:val="uk-UA"/>
        </w:rPr>
        <w:t xml:space="preserve"> симфонічного оркестру квартет реалізував дві програми: «</w:t>
      </w:r>
      <w:r w:rsidR="00856C02">
        <w:rPr>
          <w:rFonts w:cs="Times New Roman"/>
          <w:sz w:val="26"/>
          <w:szCs w:val="26"/>
          <w:lang w:val="uk-UA"/>
        </w:rPr>
        <w:t>Червона рута – квітка надії</w:t>
      </w:r>
      <w:r>
        <w:rPr>
          <w:rFonts w:cs="Times New Roman"/>
          <w:sz w:val="26"/>
          <w:szCs w:val="26"/>
          <w:lang w:val="uk-UA"/>
        </w:rPr>
        <w:t>»</w:t>
      </w:r>
      <w:r w:rsidR="00856C02">
        <w:rPr>
          <w:rFonts w:cs="Times New Roman"/>
          <w:sz w:val="26"/>
          <w:szCs w:val="26"/>
          <w:lang w:val="uk-UA"/>
        </w:rPr>
        <w:t xml:space="preserve"> (до 50-річчя написання «Червоної рути») та «Зал слави рок-н-ролу»</w:t>
      </w:r>
      <w:r>
        <w:rPr>
          <w:rFonts w:cs="Times New Roman"/>
          <w:sz w:val="26"/>
          <w:szCs w:val="26"/>
          <w:lang w:val="uk-UA"/>
        </w:rPr>
        <w:t xml:space="preserve">. </w:t>
      </w:r>
    </w:p>
    <w:p w14:paraId="1A0B04AE" w14:textId="33BF4F85" w:rsidR="00B44C23" w:rsidRDefault="00B44C23" w:rsidP="0094055D">
      <w:pPr>
        <w:spacing w:after="113"/>
        <w:jc w:val="both"/>
        <w:rPr>
          <w:rFonts w:cs="Times New Roman"/>
          <w:sz w:val="26"/>
          <w:szCs w:val="26"/>
          <w:lang w:val="uk-UA"/>
        </w:rPr>
      </w:pPr>
    </w:p>
    <w:p w14:paraId="4D5A5FA8" w14:textId="1F148EAB" w:rsidR="00B44C23" w:rsidRDefault="00B44C23" w:rsidP="0094055D">
      <w:pPr>
        <w:spacing w:after="113"/>
        <w:jc w:val="both"/>
        <w:rPr>
          <w:rFonts w:cs="Times New Roman"/>
          <w:sz w:val="26"/>
          <w:szCs w:val="26"/>
          <w:lang w:val="uk-UA"/>
        </w:rPr>
      </w:pPr>
    </w:p>
    <w:p w14:paraId="72B1F967" w14:textId="77777777" w:rsidR="00B44C23" w:rsidRDefault="00B44C23" w:rsidP="0094055D">
      <w:pPr>
        <w:spacing w:after="113"/>
        <w:jc w:val="both"/>
        <w:rPr>
          <w:rFonts w:cs="Times New Roman"/>
          <w:sz w:val="26"/>
          <w:szCs w:val="26"/>
          <w:lang w:val="uk-UA"/>
        </w:rPr>
      </w:pPr>
    </w:p>
    <w:p w14:paraId="6DBBA256" w14:textId="77777777" w:rsidR="00A71531" w:rsidRDefault="00A71531" w:rsidP="00A71531">
      <w:pPr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u w:val="single"/>
          <w:lang w:val="uk-UA"/>
        </w:rPr>
      </w:pPr>
      <w:r>
        <w:rPr>
          <w:rFonts w:cs="Times New Roman"/>
          <w:b/>
          <w:bCs/>
          <w:sz w:val="26"/>
          <w:szCs w:val="26"/>
          <w:u w:val="single"/>
          <w:lang w:val="uk-UA"/>
        </w:rPr>
        <w:lastRenderedPageBreak/>
        <w:t>ДИТЯЧИЙ МУЗИЧНИЙ ЛЕКТОРІЙ</w:t>
      </w:r>
    </w:p>
    <w:p w14:paraId="524FBC18" w14:textId="77777777" w:rsidR="00A71531" w:rsidRDefault="00A71531" w:rsidP="00A71531">
      <w:pPr>
        <w:pStyle w:val="12"/>
        <w:spacing w:line="200" w:lineRule="atLeast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 xml:space="preserve">     (лектор-музикознавець — </w:t>
      </w:r>
    </w:p>
    <w:p w14:paraId="57EFD27D" w14:textId="77777777" w:rsidR="00A71531" w:rsidRDefault="00A71531" w:rsidP="00A71531">
      <w:pPr>
        <w:pStyle w:val="12"/>
        <w:spacing w:line="200" w:lineRule="atLeast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 xml:space="preserve">заслужений діяч мистецтв України Тетяна </w:t>
      </w:r>
      <w:proofErr w:type="spellStart"/>
      <w:r>
        <w:rPr>
          <w:rFonts w:cs="Times New Roman"/>
          <w:b/>
          <w:bCs/>
          <w:sz w:val="26"/>
          <w:szCs w:val="26"/>
          <w:lang w:val="uk-UA"/>
        </w:rPr>
        <w:t>Сніжко</w:t>
      </w:r>
      <w:proofErr w:type="spellEnd"/>
      <w:r>
        <w:rPr>
          <w:rFonts w:cs="Times New Roman"/>
          <w:b/>
          <w:bCs/>
          <w:sz w:val="26"/>
          <w:szCs w:val="26"/>
          <w:lang w:val="uk-UA"/>
        </w:rPr>
        <w:t>)</w:t>
      </w:r>
    </w:p>
    <w:p w14:paraId="266AE339" w14:textId="77777777" w:rsidR="00A71531" w:rsidRDefault="00A71531" w:rsidP="00A71531">
      <w:pPr>
        <w:pStyle w:val="11"/>
        <w:shd w:val="clear" w:color="auto" w:fill="FFFFFF"/>
        <w:spacing w:before="28"/>
        <w:rPr>
          <w:color w:val="000000"/>
          <w:sz w:val="26"/>
          <w:szCs w:val="26"/>
          <w:lang w:val="uk-UA"/>
        </w:rPr>
      </w:pPr>
    </w:p>
    <w:p w14:paraId="6D9BC511" w14:textId="5D153EDD" w:rsidR="00A71531" w:rsidRPr="003B3972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концертів </w:t>
      </w:r>
      <w:r w:rsidRPr="003B3972">
        <w:rPr>
          <w:b/>
          <w:bCs/>
          <w:color w:val="000000" w:themeColor="text1"/>
          <w:sz w:val="26"/>
          <w:szCs w:val="26"/>
          <w:lang w:val="uk-UA"/>
        </w:rPr>
        <w:t xml:space="preserve">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>19</w:t>
      </w:r>
    </w:p>
    <w:p w14:paraId="0BE40255" w14:textId="27E14838" w:rsidR="00A71531" w:rsidRPr="003B3972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 w:rsidRPr="003B3972">
        <w:rPr>
          <w:b/>
          <w:bCs/>
          <w:color w:val="000000" w:themeColor="text1"/>
          <w:sz w:val="26"/>
          <w:szCs w:val="26"/>
          <w:lang w:val="uk-UA"/>
        </w:rPr>
        <w:t xml:space="preserve">Кількість глядачів 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>2 509 чол.</w:t>
      </w:r>
    </w:p>
    <w:p w14:paraId="453A32BF" w14:textId="768224FB" w:rsidR="00A71531" w:rsidRPr="003B3972" w:rsidRDefault="00A71531" w:rsidP="00A71531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 w:themeColor="text1"/>
          <w:sz w:val="26"/>
          <w:szCs w:val="26"/>
          <w:lang w:val="uk-UA"/>
        </w:rPr>
      </w:pPr>
      <w:r w:rsidRPr="003B3972">
        <w:rPr>
          <w:rFonts w:cs="Times New Roman"/>
          <w:b/>
          <w:bCs/>
          <w:color w:val="000000" w:themeColor="text1"/>
          <w:sz w:val="26"/>
          <w:szCs w:val="26"/>
          <w:lang w:val="uk-UA"/>
        </w:rPr>
        <w:t xml:space="preserve">Валовий дохід — </w:t>
      </w:r>
      <w:r w:rsidR="003B3972">
        <w:rPr>
          <w:b/>
          <w:bCs/>
          <w:color w:val="000000" w:themeColor="text1"/>
          <w:sz w:val="26"/>
          <w:szCs w:val="26"/>
          <w:lang w:val="uk-UA"/>
        </w:rPr>
        <w:t xml:space="preserve">79 870 грн. </w:t>
      </w:r>
    </w:p>
    <w:p w14:paraId="64B9A83E" w14:textId="77777777" w:rsidR="00A71531" w:rsidRDefault="00A71531" w:rsidP="00A71531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</w:p>
    <w:p w14:paraId="41785114" w14:textId="79F42D1C" w:rsidR="00A71531" w:rsidRDefault="00A71531" w:rsidP="00140485">
      <w:pPr>
        <w:spacing w:line="20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Дитячий музичний лекторій залишається унікальним проектом в Україні. Крім </w:t>
      </w:r>
      <w:proofErr w:type="spellStart"/>
      <w:r>
        <w:rPr>
          <w:sz w:val="26"/>
          <w:szCs w:val="26"/>
          <w:lang w:val="uk-UA"/>
        </w:rPr>
        <w:t>лекторійної</w:t>
      </w:r>
      <w:proofErr w:type="spellEnd"/>
      <w:r>
        <w:rPr>
          <w:sz w:val="26"/>
          <w:szCs w:val="26"/>
          <w:lang w:val="uk-UA"/>
        </w:rPr>
        <w:t xml:space="preserve"> бригади до його реалізації залучені усі базові колективи філармонії: Симфонічний оркестр, “Поділля”, “</w:t>
      </w:r>
      <w:proofErr w:type="spellStart"/>
      <w:r>
        <w:rPr>
          <w:sz w:val="26"/>
          <w:szCs w:val="26"/>
          <w:lang w:val="uk-UA"/>
        </w:rPr>
        <w:t>Арката</w:t>
      </w:r>
      <w:proofErr w:type="spellEnd"/>
      <w:r>
        <w:rPr>
          <w:sz w:val="26"/>
          <w:szCs w:val="26"/>
          <w:lang w:val="uk-UA"/>
        </w:rPr>
        <w:t>”, “Експромт”. В 2020 році свою програму в проекті презенту</w:t>
      </w:r>
      <w:r w:rsidR="00257A77">
        <w:rPr>
          <w:sz w:val="26"/>
          <w:szCs w:val="26"/>
          <w:lang w:val="uk-UA"/>
        </w:rPr>
        <w:t>вала</w:t>
      </w:r>
      <w:r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Леонтович-капела</w:t>
      </w:r>
      <w:proofErr w:type="spellEnd"/>
      <w:r>
        <w:rPr>
          <w:sz w:val="26"/>
          <w:szCs w:val="26"/>
          <w:lang w:val="uk-UA"/>
        </w:rPr>
        <w:t xml:space="preserve">». </w:t>
      </w:r>
    </w:p>
    <w:p w14:paraId="27737F9D" w14:textId="77777777" w:rsidR="001550EE" w:rsidRPr="00810623" w:rsidRDefault="001550EE" w:rsidP="00140485">
      <w:pPr>
        <w:spacing w:line="200" w:lineRule="atLeast"/>
        <w:jc w:val="both"/>
        <w:rPr>
          <w:sz w:val="26"/>
          <w:szCs w:val="26"/>
          <w:lang w:val="uk-UA"/>
        </w:rPr>
      </w:pPr>
    </w:p>
    <w:p w14:paraId="3FCB3E16" w14:textId="05BF36DF" w:rsidR="00A71531" w:rsidRDefault="00A71531" w:rsidP="00A71531">
      <w:pPr>
        <w:spacing w:line="200" w:lineRule="atLeast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У 20</w:t>
      </w:r>
      <w:r w:rsidR="00257A77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 xml:space="preserve"> році реалізовано наступні теми:</w:t>
      </w:r>
    </w:p>
    <w:p w14:paraId="7319B951" w14:textId="3F3B5195" w:rsidR="00A71531" w:rsidRDefault="00A71531" w:rsidP="00A71531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Січень-</w:t>
      </w:r>
      <w:r w:rsidR="00257A77">
        <w:rPr>
          <w:sz w:val="26"/>
          <w:szCs w:val="26"/>
          <w:lang w:val="uk-UA"/>
        </w:rPr>
        <w:t>лютий</w:t>
      </w:r>
      <w:r>
        <w:rPr>
          <w:sz w:val="26"/>
          <w:szCs w:val="26"/>
          <w:lang w:val="uk-UA"/>
        </w:rPr>
        <w:t>:</w:t>
      </w:r>
    </w:p>
    <w:p w14:paraId="3CE744C6" w14:textId="5BC202D7" w:rsidR="00A71531" w:rsidRDefault="00A71531" w:rsidP="00A7153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1-2 класи —  “</w:t>
      </w:r>
      <w:r w:rsidR="00257A77">
        <w:rPr>
          <w:sz w:val="26"/>
          <w:szCs w:val="26"/>
          <w:lang w:val="uk-UA"/>
        </w:rPr>
        <w:t>Пригоди Ля і Мі у світі танцю</w:t>
      </w:r>
      <w:r>
        <w:rPr>
          <w:sz w:val="26"/>
          <w:szCs w:val="26"/>
          <w:lang w:val="uk-UA"/>
        </w:rPr>
        <w:t>”</w:t>
      </w:r>
    </w:p>
    <w:p w14:paraId="0F462C96" w14:textId="5E3EA4B7" w:rsidR="00A71531" w:rsidRDefault="00A71531" w:rsidP="00A7153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3-4 класи — “</w:t>
      </w:r>
      <w:r w:rsidR="00257A77">
        <w:rPr>
          <w:sz w:val="26"/>
          <w:szCs w:val="26"/>
          <w:lang w:val="uk-UA"/>
        </w:rPr>
        <w:t>Всі ми діти твої, Україно</w:t>
      </w:r>
      <w:r>
        <w:rPr>
          <w:sz w:val="26"/>
          <w:szCs w:val="26"/>
          <w:lang w:val="uk-UA"/>
        </w:rPr>
        <w:t xml:space="preserve">” </w:t>
      </w:r>
    </w:p>
    <w:p w14:paraId="58BA581F" w14:textId="3A5F3A91" w:rsidR="00257A77" w:rsidRPr="003B3972" w:rsidRDefault="00A71531" w:rsidP="00A71531">
      <w:pPr>
        <w:rPr>
          <w:bCs/>
          <w:color w:val="000000" w:themeColor="text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5-6 класи </w:t>
      </w:r>
      <w:r w:rsidRPr="003B3972">
        <w:rPr>
          <w:color w:val="000000" w:themeColor="text1"/>
          <w:sz w:val="26"/>
          <w:szCs w:val="26"/>
          <w:lang w:val="uk-UA"/>
        </w:rPr>
        <w:t xml:space="preserve">— </w:t>
      </w:r>
      <w:r w:rsidR="003B3972" w:rsidRPr="003B3972">
        <w:rPr>
          <w:bCs/>
          <w:color w:val="000000" w:themeColor="text1"/>
          <w:sz w:val="26"/>
          <w:szCs w:val="26"/>
          <w:lang w:val="uk-UA"/>
        </w:rPr>
        <w:t>Легенди про музичні інструменти («</w:t>
      </w:r>
      <w:proofErr w:type="spellStart"/>
      <w:r w:rsidR="003B3972" w:rsidRPr="003B3972">
        <w:rPr>
          <w:bCs/>
          <w:color w:val="000000" w:themeColor="text1"/>
          <w:sz w:val="26"/>
          <w:szCs w:val="26"/>
          <w:lang w:val="uk-UA"/>
        </w:rPr>
        <w:t>Арката</w:t>
      </w:r>
      <w:proofErr w:type="spellEnd"/>
      <w:r w:rsidR="003B3972" w:rsidRPr="003B3972">
        <w:rPr>
          <w:bCs/>
          <w:color w:val="000000" w:themeColor="text1"/>
          <w:sz w:val="26"/>
          <w:szCs w:val="26"/>
          <w:lang w:val="uk-UA"/>
        </w:rPr>
        <w:t>»)</w:t>
      </w:r>
    </w:p>
    <w:p w14:paraId="4F308CCB" w14:textId="4C9138BE" w:rsidR="00A71531" w:rsidRPr="003B3972" w:rsidRDefault="00A71531" w:rsidP="00A71531">
      <w:pPr>
        <w:rPr>
          <w:color w:val="000000" w:themeColor="text1"/>
          <w:sz w:val="26"/>
          <w:szCs w:val="26"/>
          <w:lang w:val="uk-UA"/>
        </w:rPr>
      </w:pPr>
      <w:r w:rsidRPr="003B3972">
        <w:rPr>
          <w:color w:val="000000" w:themeColor="text1"/>
          <w:sz w:val="26"/>
          <w:szCs w:val="26"/>
          <w:lang w:val="uk-UA"/>
        </w:rPr>
        <w:t xml:space="preserve">7-8 класи — </w:t>
      </w:r>
      <w:r w:rsidR="00257A77" w:rsidRPr="003B3972">
        <w:rPr>
          <w:color w:val="000000" w:themeColor="text1"/>
          <w:sz w:val="26"/>
          <w:szCs w:val="26"/>
          <w:lang w:val="uk-UA"/>
        </w:rPr>
        <w:t xml:space="preserve">«Сучасний хор: від Леонтовича до </w:t>
      </w:r>
      <w:r w:rsidR="00257A77" w:rsidRPr="003B3972">
        <w:rPr>
          <w:color w:val="000000" w:themeColor="text1"/>
          <w:sz w:val="26"/>
          <w:szCs w:val="26"/>
          <w:lang w:val="en-US"/>
        </w:rPr>
        <w:t>Queen</w:t>
      </w:r>
      <w:r w:rsidR="00257A77" w:rsidRPr="003B3972">
        <w:rPr>
          <w:color w:val="000000" w:themeColor="text1"/>
          <w:sz w:val="26"/>
          <w:szCs w:val="26"/>
          <w:lang w:val="uk-UA"/>
        </w:rPr>
        <w:t>» (</w:t>
      </w:r>
      <w:proofErr w:type="spellStart"/>
      <w:r w:rsidR="00257A77" w:rsidRPr="003B3972">
        <w:rPr>
          <w:color w:val="000000" w:themeColor="text1"/>
          <w:sz w:val="26"/>
          <w:szCs w:val="26"/>
          <w:lang w:val="uk-UA"/>
        </w:rPr>
        <w:t>Леонтович-капела</w:t>
      </w:r>
      <w:proofErr w:type="spellEnd"/>
      <w:r w:rsidR="00257A77" w:rsidRPr="003B3972">
        <w:rPr>
          <w:color w:val="000000" w:themeColor="text1"/>
          <w:sz w:val="26"/>
          <w:szCs w:val="26"/>
          <w:lang w:val="uk-UA"/>
        </w:rPr>
        <w:t>)</w:t>
      </w:r>
    </w:p>
    <w:p w14:paraId="5E73AA96" w14:textId="73DDE4E2" w:rsidR="00A71531" w:rsidRDefault="00A71531" w:rsidP="00A71531">
      <w:pPr>
        <w:rPr>
          <w:bCs/>
          <w:color w:val="000000" w:themeColor="text1"/>
          <w:sz w:val="26"/>
          <w:szCs w:val="26"/>
          <w:lang w:val="uk-UA"/>
        </w:rPr>
      </w:pPr>
      <w:r w:rsidRPr="003B3972">
        <w:rPr>
          <w:color w:val="000000" w:themeColor="text1"/>
          <w:sz w:val="26"/>
          <w:szCs w:val="26"/>
          <w:lang w:val="uk-UA"/>
        </w:rPr>
        <w:t xml:space="preserve">9-11 класи — </w:t>
      </w:r>
      <w:r w:rsidR="003B3972">
        <w:rPr>
          <w:bCs/>
          <w:color w:val="000000" w:themeColor="text1"/>
          <w:sz w:val="26"/>
          <w:szCs w:val="26"/>
          <w:lang w:val="uk-UA"/>
        </w:rPr>
        <w:t>Музика та живопис (Симфонічний оркестр)</w:t>
      </w:r>
    </w:p>
    <w:p w14:paraId="061A4E1E" w14:textId="77777777" w:rsidR="008F318E" w:rsidRPr="003B3972" w:rsidRDefault="008F318E" w:rsidP="00A71531">
      <w:pPr>
        <w:rPr>
          <w:color w:val="000000" w:themeColor="text1"/>
          <w:sz w:val="26"/>
          <w:szCs w:val="26"/>
          <w:lang w:val="uk-UA"/>
        </w:rPr>
      </w:pPr>
    </w:p>
    <w:p w14:paraId="396AD59F" w14:textId="77777777" w:rsidR="00A71531" w:rsidRDefault="00A71531" w:rsidP="00A71531">
      <w:pPr>
        <w:rPr>
          <w:sz w:val="26"/>
          <w:szCs w:val="26"/>
          <w:lang w:val="uk-UA"/>
        </w:rPr>
      </w:pPr>
    </w:p>
    <w:p w14:paraId="52920070" w14:textId="77777777" w:rsidR="00A71531" w:rsidRDefault="00A71531" w:rsidP="00A71531">
      <w:pPr>
        <w:pStyle w:val="12"/>
        <w:spacing w:line="100" w:lineRule="atLeast"/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u w:val="single"/>
          <w:lang w:val="uk-UA"/>
        </w:rPr>
        <w:t>КОНЦЕРТИ ГАСТРОЛЕРІВ ТА ОКРЕМИХ ВИКОНАВЦІВ</w:t>
      </w:r>
    </w:p>
    <w:p w14:paraId="4627B40F" w14:textId="77777777" w:rsidR="00A71531" w:rsidRDefault="00A71531" w:rsidP="00A71531">
      <w:pPr>
        <w:pStyle w:val="12"/>
        <w:spacing w:line="100" w:lineRule="atLeast"/>
        <w:jc w:val="center"/>
        <w:rPr>
          <w:sz w:val="26"/>
          <w:szCs w:val="26"/>
        </w:rPr>
      </w:pPr>
    </w:p>
    <w:p w14:paraId="7C338873" w14:textId="1DDF9A3E" w:rsidR="00A71531" w:rsidRPr="008F318E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концертів </w:t>
      </w:r>
      <w:r w:rsidRPr="008F318E">
        <w:rPr>
          <w:b/>
          <w:bCs/>
          <w:color w:val="000000" w:themeColor="text1"/>
          <w:sz w:val="26"/>
          <w:szCs w:val="26"/>
          <w:lang w:val="uk-UA"/>
        </w:rPr>
        <w:t xml:space="preserve">—  </w:t>
      </w:r>
      <w:r w:rsidR="008F318E">
        <w:rPr>
          <w:b/>
          <w:bCs/>
          <w:color w:val="000000" w:themeColor="text1"/>
          <w:sz w:val="26"/>
          <w:szCs w:val="26"/>
          <w:lang w:val="uk-UA"/>
        </w:rPr>
        <w:t xml:space="preserve">13 </w:t>
      </w:r>
    </w:p>
    <w:p w14:paraId="60069E49" w14:textId="274A674B" w:rsidR="00A71531" w:rsidRPr="008F318E" w:rsidRDefault="00A71531" w:rsidP="00A71531">
      <w:pPr>
        <w:pStyle w:val="11"/>
        <w:shd w:val="clear" w:color="auto" w:fill="FFFFFF"/>
        <w:spacing w:before="28"/>
        <w:rPr>
          <w:b/>
          <w:bCs/>
          <w:color w:val="000000" w:themeColor="text1"/>
          <w:sz w:val="26"/>
          <w:szCs w:val="26"/>
          <w:lang w:val="uk-UA"/>
        </w:rPr>
      </w:pPr>
      <w:r w:rsidRPr="008F318E">
        <w:rPr>
          <w:b/>
          <w:bCs/>
          <w:color w:val="000000" w:themeColor="text1"/>
          <w:sz w:val="26"/>
          <w:szCs w:val="26"/>
          <w:lang w:val="uk-UA"/>
        </w:rPr>
        <w:t xml:space="preserve">Кількість глядачів —  </w:t>
      </w:r>
      <w:r w:rsidR="008F318E">
        <w:rPr>
          <w:b/>
          <w:bCs/>
          <w:color w:val="000000" w:themeColor="text1"/>
          <w:sz w:val="26"/>
          <w:szCs w:val="26"/>
          <w:lang w:val="uk-UA"/>
        </w:rPr>
        <w:t xml:space="preserve">878 чол. </w:t>
      </w:r>
    </w:p>
    <w:p w14:paraId="78F32FC2" w14:textId="63B675A8" w:rsidR="00A71531" w:rsidRDefault="00A71531" w:rsidP="00A71531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  <w:r w:rsidRPr="008F318E">
        <w:rPr>
          <w:rFonts w:cs="Times New Roman"/>
          <w:b/>
          <w:bCs/>
          <w:color w:val="000000" w:themeColor="text1"/>
          <w:sz w:val="26"/>
          <w:szCs w:val="26"/>
          <w:lang w:val="uk-UA"/>
        </w:rPr>
        <w:t xml:space="preserve">Валовий дохід </w:t>
      </w:r>
      <w:r w:rsidR="008F318E">
        <w:rPr>
          <w:b/>
          <w:bCs/>
          <w:color w:val="000000" w:themeColor="text1"/>
          <w:sz w:val="26"/>
          <w:szCs w:val="26"/>
          <w:lang w:val="uk-UA"/>
        </w:rPr>
        <w:t xml:space="preserve">– 61 770 грн. </w:t>
      </w:r>
    </w:p>
    <w:p w14:paraId="247C0C21" w14:textId="77777777" w:rsidR="00A71531" w:rsidRDefault="00A71531" w:rsidP="00A71531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</w:p>
    <w:p w14:paraId="2DAA3E3D" w14:textId="296D0958" w:rsidR="00A71531" w:rsidRDefault="00A71531" w:rsidP="001550EE">
      <w:pPr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color w:val="000000"/>
          <w:sz w:val="26"/>
          <w:szCs w:val="26"/>
          <w:lang w:val="uk-UA"/>
        </w:rPr>
        <w:t xml:space="preserve">      В 20</w:t>
      </w:r>
      <w:r w:rsidR="001866B0">
        <w:rPr>
          <w:rFonts w:cs="Times New Roman"/>
          <w:color w:val="000000"/>
          <w:sz w:val="26"/>
          <w:szCs w:val="26"/>
          <w:lang w:val="uk-UA"/>
        </w:rPr>
        <w:t>20</w:t>
      </w:r>
      <w:r>
        <w:rPr>
          <w:rFonts w:cs="Times New Roman"/>
          <w:color w:val="000000"/>
          <w:sz w:val="26"/>
          <w:szCs w:val="26"/>
          <w:lang w:val="uk-UA"/>
        </w:rPr>
        <w:t xml:space="preserve"> році у філармонії відбулися концерти наступних гастрольних колективів та виконавців</w:t>
      </w:r>
      <w:r w:rsidRPr="001866B0">
        <w:rPr>
          <w:rFonts w:cs="Times New Roman"/>
          <w:color w:val="000000"/>
          <w:sz w:val="26"/>
          <w:szCs w:val="26"/>
          <w:lang w:val="uk-UA"/>
        </w:rPr>
        <w:t xml:space="preserve">: </w:t>
      </w:r>
      <w:r w:rsidR="001866B0" w:rsidRPr="001866B0">
        <w:rPr>
          <w:rFonts w:cs="Times New Roman"/>
          <w:sz w:val="26"/>
          <w:szCs w:val="26"/>
          <w:lang w:val="uk-UA"/>
        </w:rPr>
        <w:t xml:space="preserve">Діана </w:t>
      </w:r>
      <w:proofErr w:type="spellStart"/>
      <w:r w:rsidR="001866B0" w:rsidRPr="001866B0">
        <w:rPr>
          <w:rFonts w:cs="Times New Roman"/>
          <w:sz w:val="26"/>
          <w:szCs w:val="26"/>
          <w:lang w:val="uk-UA"/>
        </w:rPr>
        <w:t>Гульцова</w:t>
      </w:r>
      <w:proofErr w:type="spellEnd"/>
      <w:r w:rsidR="001866B0" w:rsidRPr="001866B0">
        <w:rPr>
          <w:rFonts w:cs="Times New Roman"/>
          <w:sz w:val="26"/>
          <w:szCs w:val="26"/>
          <w:lang w:val="uk-UA"/>
        </w:rPr>
        <w:t xml:space="preserve"> (фортепіано, Одеса)</w:t>
      </w:r>
      <w:r w:rsidR="001866B0">
        <w:rPr>
          <w:rFonts w:cs="Times New Roman"/>
          <w:sz w:val="26"/>
          <w:szCs w:val="26"/>
          <w:lang w:val="uk-UA"/>
        </w:rPr>
        <w:t xml:space="preserve">, </w:t>
      </w:r>
      <w:r w:rsidR="001866B0" w:rsidRPr="001866B0">
        <w:rPr>
          <w:rFonts w:cs="Times New Roman"/>
          <w:sz w:val="26"/>
          <w:szCs w:val="26"/>
          <w:lang w:val="uk-UA"/>
        </w:rPr>
        <w:t xml:space="preserve">Антоній </w:t>
      </w:r>
      <w:proofErr w:type="spellStart"/>
      <w:r w:rsidR="001866B0" w:rsidRPr="001866B0">
        <w:rPr>
          <w:rFonts w:cs="Times New Roman"/>
          <w:sz w:val="26"/>
          <w:szCs w:val="26"/>
          <w:lang w:val="uk-UA"/>
        </w:rPr>
        <w:t>Баришевський</w:t>
      </w:r>
      <w:proofErr w:type="spellEnd"/>
      <w:r w:rsidR="001866B0" w:rsidRPr="001866B0">
        <w:rPr>
          <w:rFonts w:cs="Times New Roman"/>
          <w:sz w:val="26"/>
          <w:szCs w:val="26"/>
          <w:lang w:val="uk-UA"/>
        </w:rPr>
        <w:t xml:space="preserve"> (фортепіано, Київ)</w:t>
      </w:r>
      <w:r w:rsidR="001866B0">
        <w:rPr>
          <w:rFonts w:cs="Times New Roman"/>
          <w:sz w:val="26"/>
          <w:szCs w:val="26"/>
          <w:lang w:val="uk-UA"/>
        </w:rPr>
        <w:t xml:space="preserve">, </w:t>
      </w:r>
      <w:r w:rsidR="001866B0" w:rsidRPr="001866B0">
        <w:rPr>
          <w:rFonts w:cs="Times New Roman"/>
          <w:sz w:val="26"/>
          <w:szCs w:val="26"/>
          <w:lang w:val="uk-UA"/>
        </w:rPr>
        <w:t xml:space="preserve">Марія </w:t>
      </w:r>
      <w:proofErr w:type="spellStart"/>
      <w:r w:rsidR="001866B0" w:rsidRPr="001866B0">
        <w:rPr>
          <w:rFonts w:cs="Times New Roman"/>
          <w:sz w:val="26"/>
          <w:szCs w:val="26"/>
          <w:lang w:val="uk-UA"/>
        </w:rPr>
        <w:t>Віхляєва</w:t>
      </w:r>
      <w:proofErr w:type="spellEnd"/>
      <w:r w:rsidR="001866B0" w:rsidRPr="001866B0">
        <w:rPr>
          <w:rFonts w:cs="Times New Roman"/>
          <w:sz w:val="26"/>
          <w:szCs w:val="26"/>
          <w:lang w:val="uk-UA"/>
        </w:rPr>
        <w:t xml:space="preserve"> (фортепіано, Київ)</w:t>
      </w:r>
      <w:r w:rsidR="001866B0">
        <w:rPr>
          <w:rFonts w:cs="Times New Roman"/>
          <w:sz w:val="26"/>
          <w:szCs w:val="26"/>
          <w:lang w:val="uk-UA"/>
        </w:rPr>
        <w:t xml:space="preserve">, </w:t>
      </w:r>
      <w:r w:rsidR="001866B0" w:rsidRPr="001866B0">
        <w:rPr>
          <w:rFonts w:cs="Times New Roman"/>
          <w:sz w:val="26"/>
          <w:szCs w:val="26"/>
          <w:lang w:val="uk-UA"/>
        </w:rPr>
        <w:t>Інеса Порошина (фортепіано, Київ)</w:t>
      </w:r>
      <w:r w:rsidR="001866B0">
        <w:rPr>
          <w:rFonts w:cs="Times New Roman"/>
          <w:sz w:val="26"/>
          <w:szCs w:val="26"/>
          <w:lang w:val="uk-UA"/>
        </w:rPr>
        <w:t xml:space="preserve">, </w:t>
      </w:r>
      <w:r w:rsidR="001866B0" w:rsidRPr="001866B0">
        <w:rPr>
          <w:rFonts w:cs="Times New Roman"/>
          <w:sz w:val="26"/>
          <w:szCs w:val="26"/>
          <w:lang w:val="uk-UA"/>
        </w:rPr>
        <w:t xml:space="preserve">Камерний оркестр Хмельницької філармонії, </w:t>
      </w:r>
      <w:r w:rsidR="001866B0">
        <w:rPr>
          <w:rFonts w:cs="Times New Roman"/>
          <w:sz w:val="26"/>
          <w:szCs w:val="26"/>
          <w:lang w:val="uk-UA"/>
        </w:rPr>
        <w:t xml:space="preserve">заслужена артистка України </w:t>
      </w:r>
      <w:proofErr w:type="spellStart"/>
      <w:r w:rsidR="001866B0" w:rsidRPr="001866B0">
        <w:rPr>
          <w:rFonts w:cs="Times New Roman"/>
          <w:sz w:val="26"/>
          <w:szCs w:val="26"/>
          <w:lang w:val="uk-UA"/>
        </w:rPr>
        <w:t>Фатіма</w:t>
      </w:r>
      <w:proofErr w:type="spellEnd"/>
      <w:r w:rsidR="001866B0" w:rsidRPr="001866B0">
        <w:rPr>
          <w:rFonts w:cs="Times New Roman"/>
          <w:sz w:val="26"/>
          <w:szCs w:val="26"/>
          <w:lang w:val="uk-UA"/>
        </w:rPr>
        <w:t xml:space="preserve"> </w:t>
      </w:r>
      <w:proofErr w:type="spellStart"/>
      <w:r w:rsidR="001866B0" w:rsidRPr="001866B0">
        <w:rPr>
          <w:rFonts w:cs="Times New Roman"/>
          <w:sz w:val="26"/>
          <w:szCs w:val="26"/>
          <w:lang w:val="uk-UA"/>
        </w:rPr>
        <w:t>Чергіндзія</w:t>
      </w:r>
      <w:proofErr w:type="spellEnd"/>
      <w:r w:rsidR="001866B0" w:rsidRPr="001866B0">
        <w:rPr>
          <w:rFonts w:cs="Times New Roman"/>
          <w:sz w:val="26"/>
          <w:szCs w:val="26"/>
          <w:lang w:val="uk-UA"/>
        </w:rPr>
        <w:t xml:space="preserve"> (сопрано</w:t>
      </w:r>
      <w:r w:rsidR="001866B0">
        <w:rPr>
          <w:rFonts w:cs="Times New Roman"/>
          <w:sz w:val="26"/>
          <w:szCs w:val="26"/>
          <w:lang w:val="uk-UA"/>
        </w:rPr>
        <w:t>, Хмельницький</w:t>
      </w:r>
      <w:r w:rsidR="001866B0" w:rsidRPr="001866B0">
        <w:rPr>
          <w:rFonts w:cs="Times New Roman"/>
          <w:sz w:val="26"/>
          <w:szCs w:val="26"/>
          <w:lang w:val="uk-UA"/>
        </w:rPr>
        <w:t>)</w:t>
      </w:r>
      <w:r w:rsidR="001866B0">
        <w:rPr>
          <w:rFonts w:cs="Times New Roman"/>
          <w:sz w:val="26"/>
          <w:szCs w:val="26"/>
          <w:lang w:val="uk-UA"/>
        </w:rPr>
        <w:t xml:space="preserve">, </w:t>
      </w:r>
      <w:r w:rsidR="001550EE">
        <w:rPr>
          <w:rFonts w:cs="Times New Roman"/>
          <w:sz w:val="26"/>
          <w:szCs w:val="26"/>
          <w:lang w:val="uk-UA"/>
        </w:rPr>
        <w:t>Вокальна формація</w:t>
      </w:r>
      <w:r w:rsidR="001866B0" w:rsidRPr="001866B0">
        <w:rPr>
          <w:rFonts w:cs="Times New Roman"/>
          <w:sz w:val="26"/>
          <w:szCs w:val="26"/>
          <w:lang w:val="uk-UA"/>
        </w:rPr>
        <w:t xml:space="preserve"> «</w:t>
      </w:r>
      <w:r w:rsidR="001866B0" w:rsidRPr="001866B0">
        <w:rPr>
          <w:rFonts w:cs="Times New Roman"/>
          <w:sz w:val="26"/>
          <w:szCs w:val="26"/>
          <w:lang w:val="en-US"/>
        </w:rPr>
        <w:t>United</w:t>
      </w:r>
      <w:r w:rsidR="001866B0" w:rsidRPr="001866B0">
        <w:rPr>
          <w:rFonts w:cs="Times New Roman"/>
          <w:sz w:val="26"/>
          <w:szCs w:val="26"/>
          <w:lang w:val="uk-UA"/>
        </w:rPr>
        <w:t xml:space="preserve"> </w:t>
      </w:r>
      <w:r w:rsidR="001866B0" w:rsidRPr="001866B0">
        <w:rPr>
          <w:rFonts w:cs="Times New Roman"/>
          <w:sz w:val="26"/>
          <w:szCs w:val="26"/>
          <w:lang w:val="en-US"/>
        </w:rPr>
        <w:t>People</w:t>
      </w:r>
      <w:r w:rsidR="001866B0" w:rsidRPr="001866B0">
        <w:rPr>
          <w:rFonts w:cs="Times New Roman"/>
          <w:sz w:val="26"/>
          <w:szCs w:val="26"/>
          <w:lang w:val="uk-UA"/>
        </w:rPr>
        <w:t>»</w:t>
      </w:r>
      <w:r w:rsidR="001866B0">
        <w:rPr>
          <w:rFonts w:cs="Times New Roman"/>
          <w:sz w:val="26"/>
          <w:szCs w:val="26"/>
          <w:lang w:val="uk-UA"/>
        </w:rPr>
        <w:t xml:space="preserve">. </w:t>
      </w:r>
    </w:p>
    <w:p w14:paraId="570C2BD1" w14:textId="08F9C945" w:rsidR="0094055D" w:rsidRDefault="0094055D" w:rsidP="001550EE">
      <w:pPr>
        <w:jc w:val="both"/>
        <w:rPr>
          <w:rFonts w:cs="Times New Roman"/>
          <w:sz w:val="26"/>
          <w:szCs w:val="26"/>
          <w:lang w:val="uk-UA"/>
        </w:rPr>
      </w:pPr>
    </w:p>
    <w:p w14:paraId="71AB1575" w14:textId="77777777" w:rsidR="0094055D" w:rsidRPr="008F318E" w:rsidRDefault="0094055D" w:rsidP="001550EE">
      <w:pPr>
        <w:jc w:val="both"/>
        <w:rPr>
          <w:rFonts w:cs="Times New Roman"/>
          <w:sz w:val="26"/>
          <w:szCs w:val="26"/>
          <w:lang w:val="uk-UA"/>
        </w:rPr>
      </w:pPr>
    </w:p>
    <w:p w14:paraId="2D60A14C" w14:textId="1DE1AE11" w:rsidR="00F23FA9" w:rsidRPr="00F23FA9" w:rsidRDefault="00F23FA9" w:rsidP="00F23FA9">
      <w:pPr>
        <w:jc w:val="center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(</w:t>
      </w:r>
      <w:proofErr w:type="spellStart"/>
      <w:r>
        <w:rPr>
          <w:i/>
          <w:iCs/>
          <w:sz w:val="26"/>
          <w:szCs w:val="26"/>
          <w:lang w:val="uk-UA"/>
        </w:rPr>
        <w:t>співорганізація</w:t>
      </w:r>
      <w:proofErr w:type="spellEnd"/>
      <w:r>
        <w:rPr>
          <w:i/>
          <w:iCs/>
          <w:sz w:val="26"/>
          <w:szCs w:val="26"/>
          <w:lang w:val="uk-UA"/>
        </w:rPr>
        <w:t>)</w:t>
      </w:r>
    </w:p>
    <w:p w14:paraId="696C644A" w14:textId="780934A6" w:rsidR="007268AA" w:rsidRPr="002B10B9" w:rsidRDefault="007268AA" w:rsidP="00A71531">
      <w:pPr>
        <w:jc w:val="center"/>
        <w:rPr>
          <w:b/>
          <w:iCs/>
          <w:sz w:val="26"/>
          <w:szCs w:val="26"/>
          <w:u w:val="single"/>
          <w:lang w:val="uk-UA"/>
        </w:rPr>
      </w:pPr>
      <w:r w:rsidRPr="007268AA">
        <w:rPr>
          <w:b/>
          <w:iCs/>
          <w:sz w:val="26"/>
          <w:szCs w:val="26"/>
          <w:u w:val="single"/>
          <w:lang w:val="en-US"/>
        </w:rPr>
        <w:t>VINNYTSIA</w:t>
      </w:r>
      <w:r w:rsidRPr="002B10B9">
        <w:rPr>
          <w:b/>
          <w:iCs/>
          <w:sz w:val="26"/>
          <w:szCs w:val="26"/>
          <w:u w:val="single"/>
          <w:lang w:val="uk-UA"/>
        </w:rPr>
        <w:t xml:space="preserve"> </w:t>
      </w:r>
      <w:r w:rsidRPr="007268AA">
        <w:rPr>
          <w:b/>
          <w:iCs/>
          <w:sz w:val="26"/>
          <w:szCs w:val="26"/>
          <w:u w:val="single"/>
          <w:lang w:val="en-US"/>
        </w:rPr>
        <w:t>JAZZ</w:t>
      </w:r>
      <w:r w:rsidRPr="002B10B9">
        <w:rPr>
          <w:b/>
          <w:iCs/>
          <w:sz w:val="26"/>
          <w:szCs w:val="26"/>
          <w:u w:val="single"/>
          <w:lang w:val="uk-UA"/>
        </w:rPr>
        <w:t xml:space="preserve"> </w:t>
      </w:r>
      <w:r w:rsidRPr="007268AA">
        <w:rPr>
          <w:b/>
          <w:iCs/>
          <w:sz w:val="26"/>
          <w:szCs w:val="26"/>
          <w:u w:val="single"/>
          <w:lang w:val="en-US"/>
        </w:rPr>
        <w:t>FEST</w:t>
      </w:r>
    </w:p>
    <w:p w14:paraId="1435B96C" w14:textId="77777777" w:rsidR="007268AA" w:rsidRPr="002B10B9" w:rsidRDefault="007268AA" w:rsidP="007268AA">
      <w:pPr>
        <w:rPr>
          <w:iCs/>
          <w:sz w:val="26"/>
          <w:szCs w:val="26"/>
          <w:lang w:val="uk-UA"/>
        </w:rPr>
      </w:pPr>
    </w:p>
    <w:p w14:paraId="6C17141C" w14:textId="5A8D25B1" w:rsidR="007268AA" w:rsidRDefault="007268AA" w:rsidP="007268AA">
      <w:pPr>
        <w:rPr>
          <w:iCs/>
          <w:sz w:val="26"/>
          <w:szCs w:val="26"/>
          <w:lang w:val="uk-UA"/>
        </w:rPr>
      </w:pPr>
      <w:r w:rsidRPr="002B10B9">
        <w:rPr>
          <w:iCs/>
          <w:sz w:val="26"/>
          <w:szCs w:val="26"/>
          <w:lang w:val="uk-UA"/>
        </w:rPr>
        <w:t xml:space="preserve">  </w:t>
      </w:r>
      <w:r w:rsidR="00E527E6" w:rsidRPr="002B10B9">
        <w:rPr>
          <w:iCs/>
          <w:sz w:val="26"/>
          <w:szCs w:val="26"/>
          <w:lang w:val="uk-UA"/>
        </w:rPr>
        <w:t xml:space="preserve">25-27 </w:t>
      </w:r>
      <w:r w:rsidR="00E527E6">
        <w:rPr>
          <w:iCs/>
          <w:sz w:val="26"/>
          <w:szCs w:val="26"/>
          <w:lang w:val="uk-UA"/>
        </w:rPr>
        <w:t xml:space="preserve">вересня фестиваль відбувся в </w:t>
      </w:r>
      <w:proofErr w:type="spellStart"/>
      <w:r w:rsidR="00E527E6">
        <w:rPr>
          <w:iCs/>
          <w:sz w:val="26"/>
          <w:szCs w:val="26"/>
          <w:lang w:val="uk-UA"/>
        </w:rPr>
        <w:t>онлайн-форматі</w:t>
      </w:r>
      <w:proofErr w:type="spellEnd"/>
      <w:r w:rsidR="00E527E6">
        <w:rPr>
          <w:iCs/>
          <w:sz w:val="26"/>
          <w:szCs w:val="26"/>
          <w:lang w:val="uk-UA"/>
        </w:rPr>
        <w:t>:</w:t>
      </w:r>
    </w:p>
    <w:p w14:paraId="05374703" w14:textId="77777777" w:rsidR="00E527E6" w:rsidRDefault="00E527E6" w:rsidP="007268AA">
      <w:pPr>
        <w:rPr>
          <w:iCs/>
          <w:sz w:val="26"/>
          <w:szCs w:val="26"/>
          <w:lang w:val="uk-UA"/>
        </w:rPr>
      </w:pPr>
    </w:p>
    <w:p w14:paraId="2285E1E1" w14:textId="6D1BA184" w:rsidR="00E527E6" w:rsidRDefault="00E527E6" w:rsidP="007268AA">
      <w:pPr>
        <w:rPr>
          <w:iCs/>
          <w:sz w:val="26"/>
          <w:szCs w:val="26"/>
          <w:lang w:val="uk-UA"/>
        </w:rPr>
      </w:pPr>
      <w:r w:rsidRPr="00F23FA9">
        <w:rPr>
          <w:b/>
          <w:iCs/>
          <w:sz w:val="26"/>
          <w:szCs w:val="26"/>
          <w:lang w:val="uk-UA"/>
        </w:rPr>
        <w:t>25 вересня</w:t>
      </w:r>
      <w:r>
        <w:rPr>
          <w:iCs/>
          <w:sz w:val="26"/>
          <w:szCs w:val="26"/>
          <w:lang w:val="uk-UA"/>
        </w:rPr>
        <w:t xml:space="preserve"> – Джаз-квартет Анна </w:t>
      </w:r>
      <w:proofErr w:type="spellStart"/>
      <w:r>
        <w:rPr>
          <w:iCs/>
          <w:sz w:val="26"/>
          <w:szCs w:val="26"/>
          <w:lang w:val="uk-UA"/>
        </w:rPr>
        <w:t>Донцова</w:t>
      </w:r>
      <w:proofErr w:type="spellEnd"/>
      <w:r>
        <w:rPr>
          <w:iCs/>
          <w:sz w:val="26"/>
          <w:szCs w:val="26"/>
          <w:lang w:val="uk-UA"/>
        </w:rPr>
        <w:t xml:space="preserve"> (вокал), Ігор </w:t>
      </w:r>
      <w:proofErr w:type="spellStart"/>
      <w:r>
        <w:rPr>
          <w:iCs/>
          <w:sz w:val="26"/>
          <w:szCs w:val="26"/>
          <w:lang w:val="uk-UA"/>
        </w:rPr>
        <w:t>Закус</w:t>
      </w:r>
      <w:proofErr w:type="spellEnd"/>
      <w:r>
        <w:rPr>
          <w:iCs/>
          <w:sz w:val="26"/>
          <w:szCs w:val="26"/>
          <w:lang w:val="uk-UA"/>
        </w:rPr>
        <w:t xml:space="preserve"> (бас), Денис </w:t>
      </w:r>
      <w:proofErr w:type="spellStart"/>
      <w:r>
        <w:rPr>
          <w:iCs/>
          <w:sz w:val="26"/>
          <w:szCs w:val="26"/>
          <w:lang w:val="uk-UA"/>
        </w:rPr>
        <w:t>Донцов</w:t>
      </w:r>
      <w:proofErr w:type="spellEnd"/>
      <w:r>
        <w:rPr>
          <w:iCs/>
          <w:sz w:val="26"/>
          <w:szCs w:val="26"/>
          <w:lang w:val="uk-UA"/>
        </w:rPr>
        <w:t xml:space="preserve"> (гітара), Артур </w:t>
      </w:r>
      <w:proofErr w:type="spellStart"/>
      <w:r>
        <w:rPr>
          <w:iCs/>
          <w:sz w:val="26"/>
          <w:szCs w:val="26"/>
          <w:lang w:val="uk-UA"/>
        </w:rPr>
        <w:t>Фролов</w:t>
      </w:r>
      <w:proofErr w:type="spellEnd"/>
      <w:r>
        <w:rPr>
          <w:iCs/>
          <w:sz w:val="26"/>
          <w:szCs w:val="26"/>
          <w:lang w:val="uk-UA"/>
        </w:rPr>
        <w:t xml:space="preserve"> (ударні)</w:t>
      </w:r>
    </w:p>
    <w:p w14:paraId="0D02B7B3" w14:textId="24519ECF" w:rsidR="000A50C4" w:rsidRDefault="000A50C4" w:rsidP="007268AA">
      <w:pPr>
        <w:rPr>
          <w:iCs/>
          <w:sz w:val="26"/>
          <w:szCs w:val="26"/>
          <w:lang w:val="uk-UA"/>
        </w:rPr>
      </w:pPr>
      <w:r w:rsidRPr="00F23FA9">
        <w:rPr>
          <w:b/>
          <w:iCs/>
          <w:sz w:val="26"/>
          <w:szCs w:val="26"/>
          <w:lang w:val="uk-UA"/>
        </w:rPr>
        <w:t>26 вересня</w:t>
      </w:r>
      <w:r>
        <w:rPr>
          <w:iCs/>
          <w:sz w:val="26"/>
          <w:szCs w:val="26"/>
          <w:lang w:val="uk-UA"/>
        </w:rPr>
        <w:t xml:space="preserve"> – Тріо Олексія </w:t>
      </w:r>
      <w:proofErr w:type="spellStart"/>
      <w:r>
        <w:rPr>
          <w:iCs/>
          <w:sz w:val="26"/>
          <w:szCs w:val="26"/>
          <w:lang w:val="uk-UA"/>
        </w:rPr>
        <w:t>Петухова</w:t>
      </w:r>
      <w:proofErr w:type="spellEnd"/>
      <w:r>
        <w:rPr>
          <w:iCs/>
          <w:sz w:val="26"/>
          <w:szCs w:val="26"/>
          <w:lang w:val="uk-UA"/>
        </w:rPr>
        <w:t xml:space="preserve"> (Одеса) та Рей </w:t>
      </w:r>
      <w:proofErr w:type="spellStart"/>
      <w:r>
        <w:rPr>
          <w:iCs/>
          <w:sz w:val="26"/>
          <w:szCs w:val="26"/>
          <w:lang w:val="uk-UA"/>
        </w:rPr>
        <w:t>Браун-молодший</w:t>
      </w:r>
      <w:proofErr w:type="spellEnd"/>
      <w:r>
        <w:rPr>
          <w:iCs/>
          <w:sz w:val="26"/>
          <w:szCs w:val="26"/>
          <w:lang w:val="uk-UA"/>
        </w:rPr>
        <w:t xml:space="preserve"> (вокал, США)</w:t>
      </w:r>
    </w:p>
    <w:p w14:paraId="5DB9BB68" w14:textId="6A46202C" w:rsidR="00314766" w:rsidRDefault="000A50C4" w:rsidP="007268AA">
      <w:pPr>
        <w:rPr>
          <w:iCs/>
          <w:sz w:val="26"/>
          <w:szCs w:val="26"/>
          <w:lang w:val="uk-UA"/>
        </w:rPr>
      </w:pPr>
      <w:r w:rsidRPr="00F23FA9">
        <w:rPr>
          <w:b/>
          <w:iCs/>
          <w:sz w:val="26"/>
          <w:szCs w:val="26"/>
          <w:lang w:val="uk-UA"/>
        </w:rPr>
        <w:t>26 вересня</w:t>
      </w:r>
      <w:r>
        <w:rPr>
          <w:iCs/>
          <w:sz w:val="26"/>
          <w:szCs w:val="26"/>
          <w:lang w:val="uk-UA"/>
        </w:rPr>
        <w:t xml:space="preserve"> – </w:t>
      </w:r>
      <w:r>
        <w:rPr>
          <w:iCs/>
          <w:sz w:val="26"/>
          <w:szCs w:val="26"/>
          <w:lang w:val="en-US"/>
        </w:rPr>
        <w:t>Polish</w:t>
      </w:r>
      <w:r w:rsidRPr="000A50C4">
        <w:rPr>
          <w:iCs/>
          <w:sz w:val="26"/>
          <w:szCs w:val="26"/>
          <w:lang w:val="uk-UA"/>
        </w:rPr>
        <w:t xml:space="preserve"> </w:t>
      </w:r>
      <w:r>
        <w:rPr>
          <w:iCs/>
          <w:sz w:val="26"/>
          <w:szCs w:val="26"/>
          <w:lang w:val="en-US"/>
        </w:rPr>
        <w:t>Jazz</w:t>
      </w:r>
      <w:r w:rsidRPr="000A50C4">
        <w:rPr>
          <w:iCs/>
          <w:sz w:val="26"/>
          <w:szCs w:val="26"/>
          <w:lang w:val="uk-UA"/>
        </w:rPr>
        <w:t xml:space="preserve"> </w:t>
      </w:r>
      <w:r>
        <w:rPr>
          <w:iCs/>
          <w:sz w:val="26"/>
          <w:szCs w:val="26"/>
          <w:lang w:val="en-US"/>
        </w:rPr>
        <w:t>Night</w:t>
      </w:r>
      <w:r w:rsidRPr="000A50C4">
        <w:rPr>
          <w:iCs/>
          <w:sz w:val="26"/>
          <w:szCs w:val="26"/>
          <w:lang w:val="uk-UA"/>
        </w:rPr>
        <w:t xml:space="preserve"> – </w:t>
      </w:r>
      <w:r>
        <w:rPr>
          <w:iCs/>
          <w:sz w:val="26"/>
          <w:szCs w:val="26"/>
          <w:lang w:val="uk-UA"/>
        </w:rPr>
        <w:t>«</w:t>
      </w:r>
      <w:proofErr w:type="spellStart"/>
      <w:r>
        <w:rPr>
          <w:iCs/>
          <w:sz w:val="26"/>
          <w:szCs w:val="26"/>
          <w:lang w:val="uk-UA"/>
        </w:rPr>
        <w:t>ІмроМАЗУРКИ</w:t>
      </w:r>
      <w:proofErr w:type="spellEnd"/>
      <w:r>
        <w:rPr>
          <w:iCs/>
          <w:sz w:val="26"/>
          <w:szCs w:val="26"/>
          <w:lang w:val="uk-UA"/>
        </w:rPr>
        <w:t xml:space="preserve">»  – Артур </w:t>
      </w:r>
      <w:proofErr w:type="spellStart"/>
      <w:r>
        <w:rPr>
          <w:iCs/>
          <w:sz w:val="26"/>
          <w:szCs w:val="26"/>
          <w:lang w:val="uk-UA"/>
        </w:rPr>
        <w:t>Дуткевич</w:t>
      </w:r>
      <w:proofErr w:type="spellEnd"/>
      <w:r>
        <w:rPr>
          <w:iCs/>
          <w:sz w:val="26"/>
          <w:szCs w:val="26"/>
          <w:lang w:val="uk-UA"/>
        </w:rPr>
        <w:t xml:space="preserve"> (фортепіано, Польща)</w:t>
      </w:r>
      <w:r w:rsidR="00E527E6">
        <w:rPr>
          <w:iCs/>
          <w:sz w:val="26"/>
          <w:szCs w:val="26"/>
          <w:lang w:val="uk-UA"/>
        </w:rPr>
        <w:t xml:space="preserve"> </w:t>
      </w:r>
    </w:p>
    <w:p w14:paraId="7FEBA5A5" w14:textId="1F4D21EF" w:rsidR="00314766" w:rsidRDefault="00314766" w:rsidP="007268AA">
      <w:pPr>
        <w:rPr>
          <w:iCs/>
          <w:sz w:val="26"/>
          <w:szCs w:val="26"/>
          <w:lang w:val="uk-UA"/>
        </w:rPr>
      </w:pPr>
      <w:r w:rsidRPr="00F23FA9">
        <w:rPr>
          <w:b/>
          <w:iCs/>
          <w:sz w:val="26"/>
          <w:szCs w:val="26"/>
          <w:lang w:val="uk-UA"/>
        </w:rPr>
        <w:t>27 вересня</w:t>
      </w:r>
      <w:r>
        <w:rPr>
          <w:iCs/>
          <w:sz w:val="26"/>
          <w:szCs w:val="26"/>
          <w:lang w:val="uk-UA"/>
        </w:rPr>
        <w:t xml:space="preserve"> – </w:t>
      </w:r>
      <w:proofErr w:type="spellStart"/>
      <w:r>
        <w:rPr>
          <w:iCs/>
          <w:sz w:val="26"/>
          <w:szCs w:val="26"/>
          <w:lang w:val="uk-UA"/>
        </w:rPr>
        <w:t>Лоран</w:t>
      </w:r>
      <w:proofErr w:type="spellEnd"/>
      <w:r>
        <w:rPr>
          <w:iCs/>
          <w:sz w:val="26"/>
          <w:szCs w:val="26"/>
          <w:lang w:val="uk-UA"/>
        </w:rPr>
        <w:t xml:space="preserve"> Ніку (фортепіано, Швейцарія)</w:t>
      </w:r>
    </w:p>
    <w:p w14:paraId="0E3EBA6F" w14:textId="3E283146" w:rsidR="00314766" w:rsidRPr="00314766" w:rsidRDefault="00314766" w:rsidP="007268AA">
      <w:pPr>
        <w:rPr>
          <w:iCs/>
          <w:sz w:val="26"/>
          <w:szCs w:val="26"/>
          <w:lang w:val="uk-UA"/>
        </w:rPr>
      </w:pPr>
      <w:r w:rsidRPr="00F23FA9">
        <w:rPr>
          <w:b/>
          <w:iCs/>
          <w:sz w:val="26"/>
          <w:szCs w:val="26"/>
          <w:lang w:val="uk-UA"/>
        </w:rPr>
        <w:t>27 вересня</w:t>
      </w:r>
      <w:r>
        <w:rPr>
          <w:iCs/>
          <w:sz w:val="26"/>
          <w:szCs w:val="26"/>
          <w:lang w:val="uk-UA"/>
        </w:rPr>
        <w:t xml:space="preserve"> – Вокальний </w:t>
      </w:r>
      <w:proofErr w:type="spellStart"/>
      <w:r>
        <w:rPr>
          <w:iCs/>
          <w:sz w:val="26"/>
          <w:szCs w:val="26"/>
          <w:lang w:val="uk-UA"/>
        </w:rPr>
        <w:t>бенд</w:t>
      </w:r>
      <w:proofErr w:type="spellEnd"/>
      <w:r>
        <w:rPr>
          <w:iCs/>
          <w:sz w:val="26"/>
          <w:szCs w:val="26"/>
          <w:lang w:val="uk-UA"/>
        </w:rPr>
        <w:t xml:space="preserve"> </w:t>
      </w:r>
      <w:proofErr w:type="spellStart"/>
      <w:r>
        <w:rPr>
          <w:iCs/>
          <w:sz w:val="26"/>
          <w:szCs w:val="26"/>
          <w:lang w:val="en-US"/>
        </w:rPr>
        <w:t>ManSound</w:t>
      </w:r>
      <w:proofErr w:type="spellEnd"/>
    </w:p>
    <w:p w14:paraId="7700E2C9" w14:textId="4B632EF3" w:rsidR="007268AA" w:rsidRDefault="007268AA" w:rsidP="00A71531">
      <w:pPr>
        <w:jc w:val="center"/>
        <w:rPr>
          <w:iCs/>
          <w:sz w:val="26"/>
          <w:szCs w:val="26"/>
          <w:lang w:val="uk-UA"/>
        </w:rPr>
      </w:pPr>
    </w:p>
    <w:p w14:paraId="370D0D73" w14:textId="77777777" w:rsidR="0094055D" w:rsidRPr="000A50C4" w:rsidRDefault="0094055D" w:rsidP="00A71531">
      <w:pPr>
        <w:jc w:val="center"/>
        <w:rPr>
          <w:iCs/>
          <w:sz w:val="26"/>
          <w:szCs w:val="26"/>
          <w:lang w:val="uk-UA"/>
        </w:rPr>
      </w:pPr>
    </w:p>
    <w:p w14:paraId="6AB6845D" w14:textId="77777777" w:rsidR="007268AA" w:rsidRDefault="007268AA" w:rsidP="00F23FA9">
      <w:pPr>
        <w:rPr>
          <w:i/>
          <w:iCs/>
          <w:sz w:val="26"/>
          <w:szCs w:val="26"/>
          <w:lang w:val="uk-UA"/>
        </w:rPr>
      </w:pPr>
    </w:p>
    <w:p w14:paraId="77228725" w14:textId="77777777" w:rsidR="00A71531" w:rsidRDefault="00A71531" w:rsidP="00A71531">
      <w:pPr>
        <w:jc w:val="center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lastRenderedPageBreak/>
        <w:t>(</w:t>
      </w:r>
      <w:proofErr w:type="spellStart"/>
      <w:r>
        <w:rPr>
          <w:i/>
          <w:iCs/>
          <w:sz w:val="26"/>
          <w:szCs w:val="26"/>
          <w:lang w:val="uk-UA"/>
        </w:rPr>
        <w:t>співорганізація</w:t>
      </w:r>
      <w:proofErr w:type="spellEnd"/>
      <w:r>
        <w:rPr>
          <w:i/>
          <w:iCs/>
          <w:sz w:val="26"/>
          <w:szCs w:val="26"/>
          <w:lang w:val="uk-UA"/>
        </w:rPr>
        <w:t>)</w:t>
      </w:r>
    </w:p>
    <w:p w14:paraId="02A7803F" w14:textId="5C2B5745" w:rsidR="00A71531" w:rsidRDefault="00A71531" w:rsidP="00A71531">
      <w:pPr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ХХ</w:t>
      </w:r>
      <w:r w:rsidR="00140485">
        <w:rPr>
          <w:b/>
          <w:bCs/>
          <w:sz w:val="26"/>
          <w:szCs w:val="26"/>
          <w:u w:val="single"/>
          <w:lang w:val="uk-UA"/>
        </w:rPr>
        <w:t>І</w:t>
      </w:r>
      <w:r>
        <w:rPr>
          <w:b/>
          <w:bCs/>
          <w:sz w:val="26"/>
          <w:szCs w:val="26"/>
          <w:u w:val="single"/>
          <w:lang w:val="uk-UA"/>
        </w:rPr>
        <w:t xml:space="preserve">І МІЖНАРОДНИЙ ОРГАННИЙ ФЕСТИВАЛЬ </w:t>
      </w:r>
    </w:p>
    <w:p w14:paraId="6EEF9047" w14:textId="77777777" w:rsidR="00A71531" w:rsidRDefault="00A71531" w:rsidP="00A71531">
      <w:pPr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“МУЗИКА В МОНАСТИРСЬКИХ МУРАХ”</w:t>
      </w:r>
    </w:p>
    <w:p w14:paraId="777EF81E" w14:textId="77777777" w:rsidR="00A71531" w:rsidRDefault="00A71531" w:rsidP="00A71531">
      <w:pPr>
        <w:rPr>
          <w:sz w:val="26"/>
          <w:szCs w:val="26"/>
        </w:rPr>
      </w:pPr>
    </w:p>
    <w:p w14:paraId="5D017F46" w14:textId="542EAAD6" w:rsidR="00A71531" w:rsidRDefault="00A71531" w:rsidP="000955A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9F6164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 xml:space="preserve"> вересня</w:t>
      </w:r>
      <w:r w:rsidR="009F6164">
        <w:rPr>
          <w:sz w:val="26"/>
          <w:szCs w:val="26"/>
          <w:lang w:val="uk-UA"/>
        </w:rPr>
        <w:t>-04</w:t>
      </w:r>
      <w:r>
        <w:rPr>
          <w:sz w:val="26"/>
          <w:szCs w:val="26"/>
          <w:lang w:val="uk-UA"/>
        </w:rPr>
        <w:t xml:space="preserve"> жовтня — ХХІ</w:t>
      </w:r>
      <w:r w:rsidR="009F6164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Міжнародний фестиваль </w:t>
      </w:r>
      <w:r w:rsidR="009F6164">
        <w:rPr>
          <w:sz w:val="26"/>
          <w:szCs w:val="26"/>
          <w:lang w:val="uk-UA"/>
        </w:rPr>
        <w:t xml:space="preserve">органної та камерної музики </w:t>
      </w:r>
      <w:r>
        <w:rPr>
          <w:sz w:val="26"/>
          <w:szCs w:val="26"/>
          <w:lang w:val="uk-UA"/>
        </w:rPr>
        <w:t xml:space="preserve">“Музика в монастирських мурах”. </w:t>
      </w:r>
      <w:proofErr w:type="spellStart"/>
      <w:r>
        <w:rPr>
          <w:sz w:val="26"/>
          <w:szCs w:val="26"/>
          <w:lang w:val="uk-UA"/>
        </w:rPr>
        <w:t>Цьогоріч</w:t>
      </w:r>
      <w:proofErr w:type="spellEnd"/>
      <w:r>
        <w:rPr>
          <w:sz w:val="26"/>
          <w:szCs w:val="26"/>
          <w:lang w:val="uk-UA"/>
        </w:rPr>
        <w:t xml:space="preserve"> </w:t>
      </w:r>
      <w:r w:rsidR="009F6164">
        <w:rPr>
          <w:sz w:val="26"/>
          <w:szCs w:val="26"/>
          <w:lang w:val="uk-UA"/>
        </w:rPr>
        <w:t xml:space="preserve">через карантин </w:t>
      </w:r>
      <w:r>
        <w:rPr>
          <w:sz w:val="26"/>
          <w:szCs w:val="26"/>
          <w:lang w:val="uk-UA"/>
        </w:rPr>
        <w:t xml:space="preserve">участь у фестивалі взяли </w:t>
      </w:r>
      <w:r w:rsidR="009F6164">
        <w:rPr>
          <w:sz w:val="26"/>
          <w:szCs w:val="26"/>
          <w:lang w:val="uk-UA"/>
        </w:rPr>
        <w:t>виключно вінницькі виконавці:</w:t>
      </w:r>
    </w:p>
    <w:p w14:paraId="1D7C7B52" w14:textId="77777777" w:rsidR="00A71531" w:rsidRDefault="00A71531" w:rsidP="00A71531">
      <w:pPr>
        <w:rPr>
          <w:sz w:val="26"/>
          <w:szCs w:val="26"/>
          <w:lang w:val="uk-UA"/>
        </w:rPr>
      </w:pPr>
    </w:p>
    <w:p w14:paraId="7FD59564" w14:textId="784C71AE" w:rsidR="00A71531" w:rsidRDefault="009F6164" w:rsidP="00A71531">
      <w:pPr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20 вересня – «Сім кольорів світла» (Георгій </w:t>
      </w:r>
      <w:proofErr w:type="spellStart"/>
      <w:r>
        <w:rPr>
          <w:color w:val="000000" w:themeColor="text1"/>
          <w:sz w:val="26"/>
          <w:szCs w:val="26"/>
          <w:lang w:val="uk-UA"/>
        </w:rPr>
        <w:t>Курков</w:t>
      </w:r>
      <w:proofErr w:type="spellEnd"/>
      <w:r>
        <w:rPr>
          <w:color w:val="000000" w:themeColor="text1"/>
          <w:sz w:val="26"/>
          <w:szCs w:val="26"/>
          <w:lang w:val="uk-UA"/>
        </w:rPr>
        <w:t>, орган)</w:t>
      </w:r>
    </w:p>
    <w:p w14:paraId="27B206F0" w14:textId="5B48ECE2" w:rsidR="009F6164" w:rsidRDefault="009F6164" w:rsidP="00A71531">
      <w:pPr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27 вересня – «Барокові візерунки» (Квартет «</w:t>
      </w:r>
      <w:proofErr w:type="spellStart"/>
      <w:r>
        <w:rPr>
          <w:color w:val="000000" w:themeColor="text1"/>
          <w:sz w:val="26"/>
          <w:szCs w:val="26"/>
          <w:lang w:val="uk-UA"/>
        </w:rPr>
        <w:t>Гальярда</w:t>
      </w:r>
      <w:proofErr w:type="spellEnd"/>
      <w:r>
        <w:rPr>
          <w:color w:val="000000" w:themeColor="text1"/>
          <w:sz w:val="26"/>
          <w:szCs w:val="26"/>
          <w:lang w:val="uk-UA"/>
        </w:rPr>
        <w:t>»)</w:t>
      </w:r>
    </w:p>
    <w:p w14:paraId="17B477FD" w14:textId="76F27E3C" w:rsidR="009F6164" w:rsidRPr="009F6164" w:rsidRDefault="009F6164" w:rsidP="00A71531">
      <w:pPr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04 жовтня – «Йоганн Себастьян Бах </w:t>
      </w:r>
      <w:r w:rsidR="002B5D63">
        <w:rPr>
          <w:color w:val="000000" w:themeColor="text1"/>
          <w:sz w:val="26"/>
          <w:szCs w:val="26"/>
          <w:lang w:val="uk-UA"/>
        </w:rPr>
        <w:t>–</w:t>
      </w:r>
      <w:r>
        <w:rPr>
          <w:color w:val="000000" w:themeColor="text1"/>
          <w:sz w:val="26"/>
          <w:szCs w:val="26"/>
          <w:lang w:val="uk-UA"/>
        </w:rPr>
        <w:t xml:space="preserve"> 335»</w:t>
      </w:r>
    </w:p>
    <w:p w14:paraId="7FB71698" w14:textId="24C814A6" w:rsidR="00A71531" w:rsidRPr="000955AE" w:rsidRDefault="00A71531" w:rsidP="000955AE">
      <w:pPr>
        <w:pStyle w:val="a5"/>
        <w:spacing w:after="113" w:line="200" w:lineRule="atLeast"/>
        <w:rPr>
          <w:lang w:val="uk-UA"/>
        </w:rPr>
      </w:pPr>
      <w:r>
        <w:rPr>
          <w:lang w:val="uk-UA"/>
        </w:rPr>
        <w:tab/>
      </w:r>
    </w:p>
    <w:p w14:paraId="2DEAD1F0" w14:textId="77777777" w:rsidR="00A71531" w:rsidRPr="003A4335" w:rsidRDefault="00A71531" w:rsidP="00A71531">
      <w:pPr>
        <w:rPr>
          <w:sz w:val="26"/>
          <w:szCs w:val="26"/>
          <w:lang w:val="uk-UA"/>
        </w:rPr>
      </w:pPr>
    </w:p>
    <w:p w14:paraId="2484B364" w14:textId="77777777" w:rsidR="00A71531" w:rsidRDefault="00A71531" w:rsidP="00A71531">
      <w:pPr>
        <w:spacing w:line="200" w:lineRule="atLeast"/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>АБОНЕМЕНТНІ ЦИКЛИ КОНЦЕРТІВ</w:t>
      </w:r>
    </w:p>
    <w:p w14:paraId="11E2B695" w14:textId="77777777" w:rsidR="00A71531" w:rsidRDefault="00A71531" w:rsidP="00A71531">
      <w:pPr>
        <w:spacing w:line="200" w:lineRule="atLeast"/>
        <w:jc w:val="center"/>
        <w:rPr>
          <w:b/>
          <w:sz w:val="26"/>
          <w:szCs w:val="26"/>
          <w:u w:val="single"/>
          <w:lang w:val="uk-UA"/>
        </w:rPr>
      </w:pPr>
    </w:p>
    <w:p w14:paraId="7F610A19" w14:textId="20D8CFEE" w:rsidR="000955AE" w:rsidRDefault="00A71531" w:rsidP="001550EE">
      <w:pPr>
        <w:spacing w:after="120" w:line="20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Цикли концертів на стаціонарі — основа сезонної філармонійної афіші.</w:t>
      </w:r>
      <w:r w:rsidR="001550E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Програми об</w:t>
      </w:r>
      <w:r w:rsidRPr="00C6147D">
        <w:rPr>
          <w:sz w:val="26"/>
          <w:szCs w:val="26"/>
          <w:lang w:val="uk-UA"/>
        </w:rPr>
        <w:t>'</w:t>
      </w:r>
      <w:r>
        <w:rPr>
          <w:sz w:val="26"/>
          <w:szCs w:val="26"/>
          <w:lang w:val="uk-UA"/>
        </w:rPr>
        <w:t xml:space="preserve">єднані за тематикою і представляють класичну світову і українську музику, фольклор та надбання сучасної музичної культури у виконанні оркестрів, камерних колективів, народних ансамблів і хорів, солістів. У </w:t>
      </w:r>
      <w:proofErr w:type="spellStart"/>
      <w:r>
        <w:rPr>
          <w:sz w:val="26"/>
          <w:szCs w:val="26"/>
          <w:lang w:val="uk-UA"/>
        </w:rPr>
        <w:t>про</w:t>
      </w:r>
      <w:r w:rsidR="001550EE">
        <w:rPr>
          <w:sz w:val="26"/>
          <w:szCs w:val="26"/>
          <w:lang w:val="uk-UA"/>
        </w:rPr>
        <w:t>є</w:t>
      </w:r>
      <w:r>
        <w:rPr>
          <w:sz w:val="26"/>
          <w:szCs w:val="26"/>
          <w:lang w:val="uk-UA"/>
        </w:rPr>
        <w:t>ктах</w:t>
      </w:r>
      <w:proofErr w:type="spellEnd"/>
      <w:r>
        <w:rPr>
          <w:sz w:val="26"/>
          <w:szCs w:val="26"/>
          <w:lang w:val="uk-UA"/>
        </w:rPr>
        <w:t xml:space="preserve"> беруть участь як базові філармонійні колективи, так і запрошені виконавці. </w:t>
      </w:r>
    </w:p>
    <w:p w14:paraId="2715CB50" w14:textId="700F6076" w:rsidR="000955AE" w:rsidRDefault="000955AE" w:rsidP="001550EE">
      <w:pPr>
        <w:spacing w:after="120" w:line="20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Через карантин частину концертів 83-го сезону було перенесено на вересень.</w:t>
      </w:r>
    </w:p>
    <w:p w14:paraId="41832EE5" w14:textId="43CD042E" w:rsidR="00A71531" w:rsidRPr="00E948D3" w:rsidRDefault="000955AE" w:rsidP="001550EE">
      <w:pPr>
        <w:spacing w:after="120"/>
        <w:rPr>
          <w:rFonts w:cs="Times New Roman"/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A71531">
        <w:rPr>
          <w:sz w:val="26"/>
          <w:szCs w:val="26"/>
          <w:lang w:val="uk-UA"/>
        </w:rPr>
        <w:t>У 8</w:t>
      </w:r>
      <w:r>
        <w:rPr>
          <w:sz w:val="26"/>
          <w:szCs w:val="26"/>
          <w:lang w:val="uk-UA"/>
        </w:rPr>
        <w:t>4</w:t>
      </w:r>
      <w:r w:rsidR="00A71531">
        <w:rPr>
          <w:sz w:val="26"/>
          <w:szCs w:val="26"/>
          <w:lang w:val="uk-UA"/>
        </w:rPr>
        <w:t xml:space="preserve">-му концертному сезоні започатковано </w:t>
      </w:r>
      <w:r w:rsidR="00A42CAC">
        <w:rPr>
          <w:sz w:val="26"/>
          <w:szCs w:val="26"/>
          <w:lang w:val="uk-UA"/>
        </w:rPr>
        <w:t>два</w:t>
      </w:r>
      <w:r w:rsidR="00A71531">
        <w:rPr>
          <w:sz w:val="26"/>
          <w:szCs w:val="26"/>
          <w:lang w:val="uk-UA"/>
        </w:rPr>
        <w:t xml:space="preserve"> нові </w:t>
      </w:r>
      <w:proofErr w:type="spellStart"/>
      <w:r w:rsidR="00A71531">
        <w:rPr>
          <w:sz w:val="26"/>
          <w:szCs w:val="26"/>
          <w:lang w:val="uk-UA"/>
        </w:rPr>
        <w:t>про</w:t>
      </w:r>
      <w:r>
        <w:rPr>
          <w:sz w:val="26"/>
          <w:szCs w:val="26"/>
          <w:lang w:val="uk-UA"/>
        </w:rPr>
        <w:t>є</w:t>
      </w:r>
      <w:r w:rsidR="00A71531">
        <w:rPr>
          <w:sz w:val="26"/>
          <w:szCs w:val="26"/>
          <w:lang w:val="uk-UA"/>
        </w:rPr>
        <w:t>кти</w:t>
      </w:r>
      <w:proofErr w:type="spellEnd"/>
      <w:r w:rsidR="00A71531">
        <w:rPr>
          <w:sz w:val="26"/>
          <w:szCs w:val="26"/>
          <w:lang w:val="uk-UA"/>
        </w:rPr>
        <w:t>: «</w:t>
      </w:r>
      <w:r>
        <w:rPr>
          <w:sz w:val="26"/>
          <w:szCs w:val="26"/>
          <w:lang w:val="uk-UA"/>
        </w:rPr>
        <w:t xml:space="preserve">Джинси </w:t>
      </w:r>
      <w:proofErr w:type="spellStart"/>
      <w:r>
        <w:rPr>
          <w:sz w:val="26"/>
          <w:szCs w:val="26"/>
          <w:lang w:val="en-US"/>
        </w:rPr>
        <w:t>vs</w:t>
      </w:r>
      <w:proofErr w:type="spellEnd"/>
      <w:r w:rsidRPr="000955AE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Смокінг</w:t>
      </w:r>
      <w:r w:rsidR="00A71531">
        <w:rPr>
          <w:sz w:val="26"/>
          <w:szCs w:val="26"/>
          <w:lang w:val="uk-UA"/>
        </w:rPr>
        <w:t xml:space="preserve">», </w:t>
      </w:r>
      <w:r w:rsidR="00E948D3" w:rsidRPr="00E948D3">
        <w:rPr>
          <w:sz w:val="26"/>
          <w:szCs w:val="26"/>
          <w:lang w:val="uk-UA"/>
        </w:rPr>
        <w:t>«</w:t>
      </w:r>
      <w:r w:rsidR="00E948D3" w:rsidRPr="00E948D3">
        <w:rPr>
          <w:rFonts w:cs="Times New Roman"/>
          <w:sz w:val="26"/>
          <w:szCs w:val="26"/>
          <w:lang w:val="en-US"/>
        </w:rPr>
        <w:t>Lady</w:t>
      </w:r>
      <w:r w:rsidR="00E948D3" w:rsidRPr="00E948D3">
        <w:rPr>
          <w:rFonts w:cs="Times New Roman"/>
          <w:sz w:val="26"/>
          <w:szCs w:val="26"/>
          <w:lang w:val="uk-UA"/>
        </w:rPr>
        <w:t xml:space="preserve"> </w:t>
      </w:r>
      <w:r w:rsidR="00E948D3" w:rsidRPr="00E948D3">
        <w:rPr>
          <w:rFonts w:cs="Times New Roman"/>
          <w:sz w:val="26"/>
          <w:szCs w:val="26"/>
          <w:lang w:val="en-US"/>
        </w:rPr>
        <w:t>STEINWAY</w:t>
      </w:r>
      <w:r w:rsidR="00A71531" w:rsidRPr="00E948D3">
        <w:rPr>
          <w:sz w:val="26"/>
          <w:szCs w:val="26"/>
          <w:lang w:val="uk-UA"/>
        </w:rPr>
        <w:t>»</w:t>
      </w:r>
      <w:r w:rsidR="00E948D3">
        <w:rPr>
          <w:sz w:val="26"/>
          <w:szCs w:val="26"/>
          <w:lang w:val="uk-UA"/>
        </w:rPr>
        <w:t>.</w:t>
      </w:r>
    </w:p>
    <w:p w14:paraId="14DB75E2" w14:textId="77777777" w:rsidR="00FB1E0E" w:rsidRPr="00A94D7A" w:rsidRDefault="00FB1E0E" w:rsidP="000955AE">
      <w:pPr>
        <w:spacing w:line="200" w:lineRule="atLeast"/>
        <w:jc w:val="both"/>
        <w:rPr>
          <w:sz w:val="26"/>
          <w:szCs w:val="26"/>
          <w:lang w:val="uk-UA"/>
        </w:rPr>
      </w:pPr>
    </w:p>
    <w:p w14:paraId="1850CD05" w14:textId="77777777" w:rsidR="00A71531" w:rsidRDefault="00A71531" w:rsidP="00A71531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«ВЕЧОРИ З “АРКАТОЮ»</w:t>
      </w:r>
    </w:p>
    <w:p w14:paraId="6ED5E8C5" w14:textId="5A8E1858" w:rsidR="00A71531" w:rsidRDefault="00A42CAC" w:rsidP="00A71531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 лютого</w:t>
      </w:r>
      <w:r w:rsidR="00A71531">
        <w:rPr>
          <w:sz w:val="26"/>
          <w:szCs w:val="26"/>
          <w:lang w:val="uk-UA"/>
        </w:rPr>
        <w:t xml:space="preserve"> — “</w:t>
      </w:r>
      <w:r>
        <w:rPr>
          <w:sz w:val="26"/>
          <w:szCs w:val="26"/>
          <w:lang w:val="uk-UA"/>
        </w:rPr>
        <w:t>Золоте й небесне</w:t>
      </w:r>
      <w:r w:rsidR="00A71531">
        <w:rPr>
          <w:sz w:val="26"/>
          <w:szCs w:val="26"/>
          <w:lang w:val="uk-UA"/>
        </w:rPr>
        <w:t xml:space="preserve">” </w:t>
      </w:r>
      <w:r>
        <w:rPr>
          <w:sz w:val="26"/>
          <w:szCs w:val="26"/>
          <w:lang w:val="uk-UA"/>
        </w:rPr>
        <w:t xml:space="preserve">(солісти: Олена Шевченко (скрипка), Емілія Писаренко-Івлєва (скрипка), Катерина </w:t>
      </w:r>
      <w:proofErr w:type="spellStart"/>
      <w:r>
        <w:rPr>
          <w:sz w:val="26"/>
          <w:szCs w:val="26"/>
          <w:lang w:val="uk-UA"/>
        </w:rPr>
        <w:t>Дроздова-Кучерук</w:t>
      </w:r>
      <w:proofErr w:type="spellEnd"/>
      <w:r>
        <w:rPr>
          <w:sz w:val="26"/>
          <w:szCs w:val="26"/>
          <w:lang w:val="uk-UA"/>
        </w:rPr>
        <w:t xml:space="preserve"> (скрипка))</w:t>
      </w:r>
    </w:p>
    <w:p w14:paraId="1F4FB100" w14:textId="059F0BCA" w:rsidR="00A71531" w:rsidRDefault="00A42CAC" w:rsidP="00A71531">
      <w:pPr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17 вересня</w:t>
      </w:r>
      <w:r w:rsidR="00A71531">
        <w:rPr>
          <w:sz w:val="26"/>
          <w:szCs w:val="26"/>
          <w:lang w:val="uk-UA"/>
        </w:rPr>
        <w:t xml:space="preserve"> — “</w:t>
      </w:r>
      <w:r>
        <w:rPr>
          <w:sz w:val="26"/>
          <w:szCs w:val="26"/>
          <w:lang w:val="uk-UA"/>
        </w:rPr>
        <w:t xml:space="preserve">День </w:t>
      </w:r>
      <w:proofErr w:type="spellStart"/>
      <w:r>
        <w:rPr>
          <w:sz w:val="26"/>
          <w:szCs w:val="26"/>
          <w:lang w:val="uk-UA"/>
        </w:rPr>
        <w:t>Аркати</w:t>
      </w:r>
      <w:proofErr w:type="spellEnd"/>
      <w:r w:rsidR="00A71531">
        <w:rPr>
          <w:sz w:val="26"/>
          <w:szCs w:val="26"/>
          <w:lang w:val="uk-UA"/>
        </w:rPr>
        <w:t xml:space="preserve">” </w:t>
      </w:r>
    </w:p>
    <w:p w14:paraId="4F4601F9" w14:textId="1EDDC11F" w:rsidR="00A71531" w:rsidRDefault="00A42CAC" w:rsidP="00A71531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04 листопада</w:t>
      </w:r>
      <w:r w:rsidR="00A71531">
        <w:rPr>
          <w:b/>
          <w:bCs/>
          <w:sz w:val="26"/>
          <w:szCs w:val="26"/>
          <w:lang w:val="uk-UA"/>
        </w:rPr>
        <w:t xml:space="preserve"> – </w:t>
      </w:r>
      <w:r w:rsidR="00A71531">
        <w:rPr>
          <w:bCs/>
          <w:sz w:val="26"/>
          <w:szCs w:val="26"/>
          <w:lang w:val="uk-UA"/>
        </w:rPr>
        <w:t>«</w:t>
      </w:r>
      <w:r>
        <w:rPr>
          <w:bCs/>
          <w:sz w:val="26"/>
          <w:szCs w:val="26"/>
          <w:lang w:val="uk-UA"/>
        </w:rPr>
        <w:t>Любителям абсенту-2</w:t>
      </w:r>
      <w:r w:rsidR="00A71531">
        <w:rPr>
          <w:bCs/>
          <w:sz w:val="26"/>
          <w:szCs w:val="26"/>
          <w:lang w:val="uk-UA"/>
        </w:rPr>
        <w:t>» (</w:t>
      </w:r>
      <w:r>
        <w:rPr>
          <w:bCs/>
          <w:sz w:val="26"/>
          <w:szCs w:val="26"/>
          <w:lang w:val="uk-UA"/>
        </w:rPr>
        <w:t xml:space="preserve">солісти: Емілія Писаренко-Івлєва (скрипка), Василь </w:t>
      </w:r>
      <w:proofErr w:type="spellStart"/>
      <w:r>
        <w:rPr>
          <w:bCs/>
          <w:sz w:val="26"/>
          <w:szCs w:val="26"/>
          <w:lang w:val="uk-UA"/>
        </w:rPr>
        <w:t>Журбенко</w:t>
      </w:r>
      <w:proofErr w:type="spellEnd"/>
      <w:r>
        <w:rPr>
          <w:bCs/>
          <w:sz w:val="26"/>
          <w:szCs w:val="26"/>
          <w:lang w:val="uk-UA"/>
        </w:rPr>
        <w:t xml:space="preserve"> (кларнет), </w:t>
      </w:r>
      <w:proofErr w:type="spellStart"/>
      <w:r>
        <w:rPr>
          <w:bCs/>
          <w:sz w:val="26"/>
          <w:szCs w:val="26"/>
          <w:lang w:val="uk-UA"/>
        </w:rPr>
        <w:t>Альона</w:t>
      </w:r>
      <w:proofErr w:type="spellEnd"/>
      <w:r>
        <w:rPr>
          <w:bCs/>
          <w:sz w:val="26"/>
          <w:szCs w:val="26"/>
          <w:lang w:val="uk-UA"/>
        </w:rPr>
        <w:t xml:space="preserve"> Ткачук (флейта), Костянтин </w:t>
      </w:r>
      <w:proofErr w:type="spellStart"/>
      <w:r>
        <w:rPr>
          <w:bCs/>
          <w:sz w:val="26"/>
          <w:szCs w:val="26"/>
          <w:lang w:val="uk-UA"/>
        </w:rPr>
        <w:t>Алексич</w:t>
      </w:r>
      <w:proofErr w:type="spellEnd"/>
      <w:r>
        <w:rPr>
          <w:bCs/>
          <w:sz w:val="26"/>
          <w:szCs w:val="26"/>
          <w:lang w:val="uk-UA"/>
        </w:rPr>
        <w:t xml:space="preserve"> (ксилофон)</w:t>
      </w:r>
      <w:r w:rsidR="00A71531">
        <w:rPr>
          <w:bCs/>
          <w:sz w:val="26"/>
          <w:szCs w:val="26"/>
          <w:lang w:val="uk-UA"/>
        </w:rPr>
        <w:t>)</w:t>
      </w:r>
    </w:p>
    <w:p w14:paraId="716ED209" w14:textId="382A173C" w:rsidR="00A71531" w:rsidRDefault="00A42CAC" w:rsidP="00A71531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10</w:t>
      </w:r>
      <w:r w:rsidR="00A71531" w:rsidRPr="00E36A3B">
        <w:rPr>
          <w:b/>
          <w:bCs/>
          <w:sz w:val="26"/>
          <w:szCs w:val="26"/>
          <w:lang w:val="uk-UA"/>
        </w:rPr>
        <w:t xml:space="preserve"> грудня</w:t>
      </w:r>
      <w:r w:rsidR="00A71531">
        <w:rPr>
          <w:bCs/>
          <w:sz w:val="26"/>
          <w:szCs w:val="26"/>
          <w:lang w:val="uk-UA"/>
        </w:rPr>
        <w:t xml:space="preserve"> – «</w:t>
      </w:r>
      <w:r>
        <w:rPr>
          <w:bCs/>
          <w:sz w:val="26"/>
          <w:szCs w:val="26"/>
          <w:lang w:val="uk-UA"/>
        </w:rPr>
        <w:t xml:space="preserve">Класика </w:t>
      </w:r>
      <w:r w:rsidRPr="00A42CAC">
        <w:rPr>
          <w:bCs/>
          <w:sz w:val="26"/>
          <w:szCs w:val="26"/>
        </w:rPr>
        <w:t>&amp;</w:t>
      </w:r>
      <w:r>
        <w:rPr>
          <w:bCs/>
          <w:sz w:val="26"/>
          <w:szCs w:val="26"/>
          <w:lang w:val="uk-UA"/>
        </w:rPr>
        <w:t xml:space="preserve"> Фольклор</w:t>
      </w:r>
      <w:r w:rsidR="00A71531">
        <w:rPr>
          <w:bCs/>
          <w:sz w:val="26"/>
          <w:szCs w:val="26"/>
          <w:lang w:val="uk-UA"/>
        </w:rPr>
        <w:t xml:space="preserve">» </w:t>
      </w:r>
    </w:p>
    <w:p w14:paraId="41CA3B54" w14:textId="77777777" w:rsidR="001550EE" w:rsidRDefault="001550EE" w:rsidP="00A71531">
      <w:pPr>
        <w:rPr>
          <w:bCs/>
          <w:sz w:val="26"/>
          <w:szCs w:val="26"/>
          <w:lang w:val="uk-UA"/>
        </w:rPr>
      </w:pPr>
    </w:p>
    <w:p w14:paraId="7CD69314" w14:textId="77777777" w:rsidR="00EC1BAC" w:rsidRPr="00EC1BAC" w:rsidRDefault="00EC1BAC" w:rsidP="00A71531">
      <w:pPr>
        <w:rPr>
          <w:bCs/>
          <w:sz w:val="26"/>
          <w:szCs w:val="26"/>
          <w:lang w:val="uk-UA"/>
        </w:rPr>
      </w:pPr>
    </w:p>
    <w:p w14:paraId="437C9BAE" w14:textId="77777777" w:rsidR="00A71531" w:rsidRDefault="00A71531" w:rsidP="00A71531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«НА ГОСТИНУ ДО «ПОДІЛЛЯ»</w:t>
      </w:r>
    </w:p>
    <w:p w14:paraId="1E6D3828" w14:textId="5AC1D18D" w:rsidR="00A71531" w:rsidRDefault="00A42CAC" w:rsidP="00A71531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06</w:t>
      </w:r>
      <w:r w:rsidR="00A71531">
        <w:rPr>
          <w:b/>
          <w:bCs/>
          <w:sz w:val="26"/>
          <w:szCs w:val="26"/>
          <w:lang w:val="uk-UA"/>
        </w:rPr>
        <w:t xml:space="preserve"> лютого — </w:t>
      </w:r>
      <w:r w:rsidRPr="00A42CAC">
        <w:rPr>
          <w:sz w:val="26"/>
          <w:szCs w:val="26"/>
          <w:lang w:val="uk-UA"/>
        </w:rPr>
        <w:t>«Чарівне Поділля»</w:t>
      </w:r>
      <w:r>
        <w:rPr>
          <w:b/>
          <w:bCs/>
          <w:sz w:val="26"/>
          <w:szCs w:val="26"/>
          <w:lang w:val="uk-UA"/>
        </w:rPr>
        <w:t xml:space="preserve"> (</w:t>
      </w:r>
      <w:r w:rsidR="00A71531">
        <w:rPr>
          <w:sz w:val="26"/>
          <w:szCs w:val="26"/>
          <w:lang w:val="uk-UA"/>
        </w:rPr>
        <w:t>Академічний ансамбль пісні і танцю “Поділля”</w:t>
      </w:r>
      <w:r>
        <w:rPr>
          <w:sz w:val="26"/>
          <w:szCs w:val="26"/>
          <w:lang w:val="uk-UA"/>
        </w:rPr>
        <w:t>)</w:t>
      </w:r>
    </w:p>
    <w:p w14:paraId="7310B4E6" w14:textId="77777777" w:rsidR="00FB1E0E" w:rsidRDefault="00FB1E0E" w:rsidP="00A71531">
      <w:pPr>
        <w:ind w:left="14"/>
        <w:rPr>
          <w:sz w:val="26"/>
          <w:szCs w:val="26"/>
          <w:lang w:val="en-US"/>
        </w:rPr>
      </w:pPr>
    </w:p>
    <w:p w14:paraId="248956BC" w14:textId="77777777" w:rsidR="00815E6B" w:rsidRPr="00815E6B" w:rsidRDefault="00815E6B" w:rsidP="00A71531">
      <w:pPr>
        <w:ind w:left="14"/>
        <w:rPr>
          <w:sz w:val="26"/>
          <w:szCs w:val="26"/>
          <w:lang w:val="en-US"/>
        </w:rPr>
      </w:pPr>
    </w:p>
    <w:p w14:paraId="581A16D9" w14:textId="5DD458D3" w:rsidR="00FB1E0E" w:rsidRDefault="00FB1E0E" w:rsidP="00A71531">
      <w:pPr>
        <w:ind w:left="14"/>
        <w:rPr>
          <w:b/>
          <w:bCs/>
          <w:sz w:val="26"/>
          <w:szCs w:val="26"/>
          <w:lang w:val="uk-UA"/>
        </w:rPr>
      </w:pPr>
      <w:r w:rsidRPr="00FB1E0E">
        <w:rPr>
          <w:b/>
          <w:bCs/>
          <w:sz w:val="26"/>
          <w:szCs w:val="26"/>
          <w:lang w:val="uk-UA"/>
        </w:rPr>
        <w:t>«СЛУХАЙ, СПІВАЙ, ГРАЙ УКРАЇНСЬКЕ»</w:t>
      </w:r>
    </w:p>
    <w:p w14:paraId="36607955" w14:textId="206BD514" w:rsidR="00FB1E0E" w:rsidRPr="00FB1E0E" w:rsidRDefault="00FB1E0E" w:rsidP="00A71531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12-13 жовтня </w:t>
      </w:r>
      <w:r w:rsidRPr="00FB1E0E">
        <w:rPr>
          <w:sz w:val="26"/>
          <w:szCs w:val="26"/>
          <w:lang w:val="uk-UA"/>
        </w:rPr>
        <w:t>– «Козацька слава» (</w:t>
      </w:r>
      <w:proofErr w:type="spellStart"/>
      <w:r w:rsidRPr="00FB1E0E">
        <w:rPr>
          <w:sz w:val="26"/>
          <w:szCs w:val="26"/>
          <w:lang w:val="uk-UA"/>
        </w:rPr>
        <w:t>ААПіТ</w:t>
      </w:r>
      <w:proofErr w:type="spellEnd"/>
      <w:r w:rsidRPr="00FB1E0E">
        <w:rPr>
          <w:sz w:val="26"/>
          <w:szCs w:val="26"/>
          <w:lang w:val="uk-UA"/>
        </w:rPr>
        <w:t xml:space="preserve"> «Поділля»)</w:t>
      </w:r>
    </w:p>
    <w:p w14:paraId="63DA1144" w14:textId="55298090" w:rsidR="00FB1E0E" w:rsidRPr="00FB1E0E" w:rsidRDefault="00FB1E0E" w:rsidP="00A71531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20, 25 листопада </w:t>
      </w:r>
      <w:r w:rsidRPr="00FB1E0E">
        <w:rPr>
          <w:sz w:val="26"/>
          <w:szCs w:val="26"/>
          <w:lang w:val="uk-UA"/>
        </w:rPr>
        <w:t>– «Співає Поділля» (</w:t>
      </w:r>
      <w:proofErr w:type="spellStart"/>
      <w:r w:rsidRPr="00FB1E0E">
        <w:rPr>
          <w:sz w:val="26"/>
          <w:szCs w:val="26"/>
          <w:lang w:val="uk-UA"/>
        </w:rPr>
        <w:t>ААПіТ</w:t>
      </w:r>
      <w:proofErr w:type="spellEnd"/>
      <w:r w:rsidRPr="00FB1E0E">
        <w:rPr>
          <w:sz w:val="26"/>
          <w:szCs w:val="26"/>
          <w:lang w:val="uk-UA"/>
        </w:rPr>
        <w:t xml:space="preserve"> «Поділля») </w:t>
      </w:r>
    </w:p>
    <w:p w14:paraId="7C0EC624" w14:textId="77777777" w:rsidR="00FB1E0E" w:rsidRDefault="00FB1E0E" w:rsidP="00A71531">
      <w:pPr>
        <w:ind w:left="14"/>
        <w:rPr>
          <w:sz w:val="26"/>
          <w:szCs w:val="26"/>
          <w:lang w:val="uk-UA"/>
        </w:rPr>
      </w:pPr>
    </w:p>
    <w:p w14:paraId="39446B56" w14:textId="77777777" w:rsidR="00FB1E0E" w:rsidRDefault="00FB1E0E" w:rsidP="00A71531">
      <w:pPr>
        <w:ind w:left="14"/>
        <w:rPr>
          <w:sz w:val="26"/>
          <w:szCs w:val="26"/>
          <w:lang w:val="uk-UA"/>
        </w:rPr>
      </w:pPr>
    </w:p>
    <w:p w14:paraId="1FC5D64E" w14:textId="77777777" w:rsidR="00A71531" w:rsidRDefault="00A71531" w:rsidP="00A71531">
      <w:pPr>
        <w:ind w:left="14"/>
        <w:rPr>
          <w:b/>
          <w:sz w:val="26"/>
          <w:szCs w:val="26"/>
          <w:lang w:val="uk-UA"/>
        </w:rPr>
      </w:pPr>
      <w:r w:rsidRPr="00EC353B">
        <w:rPr>
          <w:b/>
          <w:sz w:val="26"/>
          <w:szCs w:val="26"/>
          <w:lang w:val="uk-UA"/>
        </w:rPr>
        <w:t>«СИМФОНІЧНИЙ ПРЕЗЕНТУЄ»</w:t>
      </w:r>
    </w:p>
    <w:p w14:paraId="03BB2EDA" w14:textId="7A466F03" w:rsidR="00A71531" w:rsidRPr="00EC353B" w:rsidRDefault="00A42CAC" w:rsidP="00A71531">
      <w:pPr>
        <w:ind w:left="14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</w:t>
      </w:r>
      <w:r w:rsidR="00A7153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січ</w:t>
      </w:r>
      <w:r w:rsidR="00A71531">
        <w:rPr>
          <w:b/>
          <w:sz w:val="26"/>
          <w:szCs w:val="26"/>
          <w:lang w:val="uk-UA"/>
        </w:rPr>
        <w:t xml:space="preserve">ня – </w:t>
      </w:r>
      <w:r>
        <w:rPr>
          <w:sz w:val="26"/>
          <w:szCs w:val="26"/>
          <w:lang w:val="uk-UA"/>
        </w:rPr>
        <w:t>«Гортаючи Шекспіра»</w:t>
      </w:r>
    </w:p>
    <w:p w14:paraId="3F0123BB" w14:textId="03E197C9" w:rsidR="00A71531" w:rsidRDefault="00A42CAC" w:rsidP="00A71531">
      <w:pPr>
        <w:ind w:left="14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01 жовтня – </w:t>
      </w:r>
      <w:r w:rsidRPr="00A42CAC">
        <w:rPr>
          <w:bCs/>
          <w:sz w:val="26"/>
          <w:szCs w:val="26"/>
          <w:lang w:val="uk-UA"/>
        </w:rPr>
        <w:t>«Міфи та реальність»</w:t>
      </w:r>
      <w:r>
        <w:rPr>
          <w:bCs/>
          <w:sz w:val="26"/>
          <w:szCs w:val="26"/>
          <w:lang w:val="uk-UA"/>
        </w:rPr>
        <w:t xml:space="preserve"> (солісти: заслужена артистка України Наталія </w:t>
      </w:r>
      <w:proofErr w:type="spellStart"/>
      <w:r>
        <w:rPr>
          <w:bCs/>
          <w:sz w:val="26"/>
          <w:szCs w:val="26"/>
          <w:lang w:val="uk-UA"/>
        </w:rPr>
        <w:t>Лановенко</w:t>
      </w:r>
      <w:proofErr w:type="spellEnd"/>
      <w:r w:rsidR="0039686D">
        <w:rPr>
          <w:bCs/>
          <w:sz w:val="26"/>
          <w:szCs w:val="26"/>
          <w:lang w:val="uk-UA"/>
        </w:rPr>
        <w:t xml:space="preserve"> (сопрано)</w:t>
      </w:r>
      <w:r>
        <w:rPr>
          <w:bCs/>
          <w:sz w:val="26"/>
          <w:szCs w:val="26"/>
          <w:lang w:val="uk-UA"/>
        </w:rPr>
        <w:t xml:space="preserve">, </w:t>
      </w:r>
      <w:r w:rsidR="0039686D">
        <w:rPr>
          <w:bCs/>
          <w:sz w:val="26"/>
          <w:szCs w:val="26"/>
          <w:lang w:val="uk-UA"/>
        </w:rPr>
        <w:t xml:space="preserve">Володимир </w:t>
      </w:r>
      <w:proofErr w:type="spellStart"/>
      <w:r w:rsidR="0039686D">
        <w:rPr>
          <w:bCs/>
          <w:sz w:val="26"/>
          <w:szCs w:val="26"/>
          <w:lang w:val="uk-UA"/>
        </w:rPr>
        <w:t>Полторацький</w:t>
      </w:r>
      <w:proofErr w:type="spellEnd"/>
      <w:r w:rsidR="0039686D">
        <w:rPr>
          <w:bCs/>
          <w:sz w:val="26"/>
          <w:szCs w:val="26"/>
          <w:lang w:val="uk-UA"/>
        </w:rPr>
        <w:t xml:space="preserve"> (тенор), Йосип </w:t>
      </w:r>
      <w:proofErr w:type="spellStart"/>
      <w:r w:rsidR="0039686D">
        <w:rPr>
          <w:bCs/>
          <w:sz w:val="26"/>
          <w:szCs w:val="26"/>
          <w:lang w:val="uk-UA"/>
        </w:rPr>
        <w:t>Машталяр</w:t>
      </w:r>
      <w:proofErr w:type="spellEnd"/>
      <w:r w:rsidR="0039686D">
        <w:rPr>
          <w:bCs/>
          <w:sz w:val="26"/>
          <w:szCs w:val="26"/>
          <w:lang w:val="uk-UA"/>
        </w:rPr>
        <w:t xml:space="preserve"> (баритон), </w:t>
      </w:r>
      <w:proofErr w:type="spellStart"/>
      <w:r w:rsidR="0039686D">
        <w:rPr>
          <w:bCs/>
          <w:sz w:val="26"/>
          <w:szCs w:val="26"/>
          <w:lang w:val="uk-UA"/>
        </w:rPr>
        <w:t>Герард</w:t>
      </w:r>
      <w:proofErr w:type="spellEnd"/>
      <w:r w:rsidR="0039686D">
        <w:rPr>
          <w:bCs/>
          <w:sz w:val="26"/>
          <w:szCs w:val="26"/>
          <w:lang w:val="uk-UA"/>
        </w:rPr>
        <w:t xml:space="preserve"> Карпенко (баритон), студентка НМАУ ім. Чайковського Олена </w:t>
      </w:r>
      <w:proofErr w:type="spellStart"/>
      <w:r w:rsidR="0039686D">
        <w:rPr>
          <w:bCs/>
          <w:sz w:val="26"/>
          <w:szCs w:val="26"/>
          <w:lang w:val="uk-UA"/>
        </w:rPr>
        <w:t>Гернега</w:t>
      </w:r>
      <w:proofErr w:type="spellEnd"/>
      <w:r w:rsidR="0039686D">
        <w:rPr>
          <w:bCs/>
          <w:sz w:val="26"/>
          <w:szCs w:val="26"/>
          <w:lang w:val="uk-UA"/>
        </w:rPr>
        <w:t xml:space="preserve"> (сопрано)</w:t>
      </w:r>
      <w:r>
        <w:rPr>
          <w:bCs/>
          <w:sz w:val="26"/>
          <w:szCs w:val="26"/>
          <w:lang w:val="uk-UA"/>
        </w:rPr>
        <w:t>)</w:t>
      </w:r>
    </w:p>
    <w:p w14:paraId="7A295AF2" w14:textId="0AC9C135" w:rsidR="00F321A8" w:rsidRDefault="00FB1E0E" w:rsidP="008F318E">
      <w:pPr>
        <w:ind w:left="14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19 листопада </w:t>
      </w:r>
      <w:r>
        <w:rPr>
          <w:bCs/>
          <w:sz w:val="26"/>
          <w:szCs w:val="26"/>
          <w:lang w:val="uk-UA"/>
        </w:rPr>
        <w:t>– «Бетховен – 250»</w:t>
      </w:r>
    </w:p>
    <w:p w14:paraId="7905CC37" w14:textId="77777777" w:rsidR="0094055D" w:rsidRDefault="0094055D" w:rsidP="008F318E">
      <w:pPr>
        <w:ind w:left="14"/>
        <w:rPr>
          <w:bCs/>
          <w:sz w:val="26"/>
          <w:szCs w:val="26"/>
          <w:lang w:val="uk-UA"/>
        </w:rPr>
      </w:pPr>
    </w:p>
    <w:p w14:paraId="337DA12C" w14:textId="77777777" w:rsidR="001550EE" w:rsidRPr="00815E6B" w:rsidRDefault="001550EE" w:rsidP="008F318E">
      <w:pPr>
        <w:ind w:left="14"/>
        <w:rPr>
          <w:bCs/>
          <w:sz w:val="26"/>
          <w:szCs w:val="26"/>
          <w:lang w:val="en-US"/>
        </w:rPr>
      </w:pPr>
    </w:p>
    <w:p w14:paraId="63EDE9E7" w14:textId="4DC25701" w:rsidR="00A42CAC" w:rsidRDefault="00F321A8" w:rsidP="00A71531">
      <w:pPr>
        <w:ind w:left="1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«</w:t>
      </w:r>
      <w:r w:rsidRPr="00EC353B">
        <w:rPr>
          <w:b/>
          <w:sz w:val="26"/>
          <w:szCs w:val="26"/>
          <w:lang w:val="en-US"/>
        </w:rPr>
        <w:t>OPERA</w:t>
      </w:r>
      <w:r w:rsidRPr="00B06728">
        <w:rPr>
          <w:b/>
          <w:sz w:val="26"/>
          <w:szCs w:val="26"/>
          <w:lang w:val="uk-UA"/>
        </w:rPr>
        <w:t xml:space="preserve"> </w:t>
      </w:r>
      <w:r w:rsidRPr="00EC353B">
        <w:rPr>
          <w:b/>
          <w:sz w:val="26"/>
          <w:szCs w:val="26"/>
          <w:lang w:val="en-US"/>
        </w:rPr>
        <w:t>PROJECT</w:t>
      </w:r>
      <w:r>
        <w:rPr>
          <w:b/>
          <w:sz w:val="26"/>
          <w:szCs w:val="26"/>
          <w:lang w:val="uk-UA"/>
        </w:rPr>
        <w:t>»</w:t>
      </w:r>
    </w:p>
    <w:p w14:paraId="339098E1" w14:textId="5856EC3C" w:rsidR="00F321A8" w:rsidRDefault="00F321A8" w:rsidP="00A71531">
      <w:pPr>
        <w:ind w:left="14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13 лютого – </w:t>
      </w:r>
      <w:r>
        <w:rPr>
          <w:bCs/>
          <w:sz w:val="26"/>
          <w:szCs w:val="26"/>
          <w:lang w:val="uk-UA"/>
        </w:rPr>
        <w:t>«</w:t>
      </w:r>
      <w:r>
        <w:rPr>
          <w:bCs/>
          <w:sz w:val="26"/>
          <w:szCs w:val="26"/>
          <w:lang w:val="en-US"/>
        </w:rPr>
        <w:t>Aria</w:t>
      </w:r>
      <w:r w:rsidRPr="00F321A8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en-US"/>
        </w:rPr>
        <w:t>d</w:t>
      </w:r>
      <w:r w:rsidRPr="00F321A8">
        <w:rPr>
          <w:bCs/>
          <w:sz w:val="26"/>
          <w:szCs w:val="26"/>
          <w:lang w:val="uk-UA"/>
        </w:rPr>
        <w:t>’</w:t>
      </w:r>
      <w:r>
        <w:rPr>
          <w:bCs/>
          <w:sz w:val="26"/>
          <w:szCs w:val="26"/>
          <w:lang w:val="en-US"/>
        </w:rPr>
        <w:t>Amore</w:t>
      </w:r>
      <w:r>
        <w:rPr>
          <w:bCs/>
          <w:sz w:val="26"/>
          <w:szCs w:val="26"/>
          <w:lang w:val="uk-UA"/>
        </w:rPr>
        <w:t xml:space="preserve">» (солісти: народна артистка України Ірина Швець (сопрано), заслужена артистка України Наталія </w:t>
      </w:r>
      <w:proofErr w:type="spellStart"/>
      <w:r>
        <w:rPr>
          <w:bCs/>
          <w:sz w:val="26"/>
          <w:szCs w:val="26"/>
          <w:lang w:val="uk-UA"/>
        </w:rPr>
        <w:t>Лановенко</w:t>
      </w:r>
      <w:proofErr w:type="spellEnd"/>
      <w:r>
        <w:rPr>
          <w:bCs/>
          <w:sz w:val="26"/>
          <w:szCs w:val="26"/>
          <w:lang w:val="uk-UA"/>
        </w:rPr>
        <w:t xml:space="preserve"> (сопрано), Володимир </w:t>
      </w:r>
      <w:proofErr w:type="spellStart"/>
      <w:r>
        <w:rPr>
          <w:bCs/>
          <w:sz w:val="26"/>
          <w:szCs w:val="26"/>
          <w:lang w:val="uk-UA"/>
        </w:rPr>
        <w:t>Полторацький</w:t>
      </w:r>
      <w:proofErr w:type="spellEnd"/>
      <w:r>
        <w:rPr>
          <w:bCs/>
          <w:sz w:val="26"/>
          <w:szCs w:val="26"/>
          <w:lang w:val="uk-UA"/>
        </w:rPr>
        <w:t xml:space="preserve"> (тенор), Йосип </w:t>
      </w:r>
      <w:proofErr w:type="spellStart"/>
      <w:r>
        <w:rPr>
          <w:bCs/>
          <w:sz w:val="26"/>
          <w:szCs w:val="26"/>
          <w:lang w:val="uk-UA"/>
        </w:rPr>
        <w:t>Машталяр</w:t>
      </w:r>
      <w:proofErr w:type="spellEnd"/>
      <w:r>
        <w:rPr>
          <w:bCs/>
          <w:sz w:val="26"/>
          <w:szCs w:val="26"/>
          <w:lang w:val="uk-UA"/>
        </w:rPr>
        <w:t xml:space="preserve"> (баритон), </w:t>
      </w:r>
      <w:proofErr w:type="spellStart"/>
      <w:r>
        <w:rPr>
          <w:bCs/>
          <w:sz w:val="26"/>
          <w:szCs w:val="26"/>
          <w:lang w:val="uk-UA"/>
        </w:rPr>
        <w:t>Герард</w:t>
      </w:r>
      <w:proofErr w:type="spellEnd"/>
      <w:r>
        <w:rPr>
          <w:bCs/>
          <w:sz w:val="26"/>
          <w:szCs w:val="26"/>
          <w:lang w:val="uk-UA"/>
        </w:rPr>
        <w:t xml:space="preserve"> Карпенко (баритон))</w:t>
      </w:r>
    </w:p>
    <w:p w14:paraId="19B19C08" w14:textId="4A97CDE4" w:rsidR="001E75E5" w:rsidRPr="00F321A8" w:rsidRDefault="001E75E5" w:rsidP="00A71531">
      <w:pPr>
        <w:ind w:left="14"/>
        <w:rPr>
          <w:bCs/>
          <w:sz w:val="26"/>
          <w:szCs w:val="26"/>
          <w:lang w:val="uk-UA"/>
        </w:rPr>
      </w:pPr>
      <w:r w:rsidRPr="001E75E5">
        <w:rPr>
          <w:b/>
          <w:sz w:val="26"/>
          <w:szCs w:val="26"/>
          <w:lang w:val="uk-UA"/>
        </w:rPr>
        <w:t xml:space="preserve">30 вересня </w:t>
      </w:r>
      <w:r>
        <w:rPr>
          <w:bCs/>
          <w:sz w:val="26"/>
          <w:szCs w:val="26"/>
          <w:lang w:val="uk-UA"/>
        </w:rPr>
        <w:t xml:space="preserve">– </w:t>
      </w:r>
      <w:proofErr w:type="spellStart"/>
      <w:r>
        <w:rPr>
          <w:bCs/>
          <w:sz w:val="26"/>
          <w:szCs w:val="26"/>
          <w:lang w:val="uk-UA"/>
        </w:rPr>
        <w:t>Моновистава</w:t>
      </w:r>
      <w:proofErr w:type="spellEnd"/>
      <w:r>
        <w:rPr>
          <w:bCs/>
          <w:sz w:val="26"/>
          <w:szCs w:val="26"/>
          <w:lang w:val="uk-UA"/>
        </w:rPr>
        <w:t xml:space="preserve"> «За межами кохання» (камерний оркестр Хмельницької філармонії та заслужена артистка України </w:t>
      </w:r>
      <w:proofErr w:type="spellStart"/>
      <w:r>
        <w:rPr>
          <w:bCs/>
          <w:sz w:val="26"/>
          <w:szCs w:val="26"/>
          <w:lang w:val="uk-UA"/>
        </w:rPr>
        <w:t>Фатіма</w:t>
      </w:r>
      <w:proofErr w:type="spellEnd"/>
      <w:r>
        <w:rPr>
          <w:bCs/>
          <w:sz w:val="26"/>
          <w:szCs w:val="26"/>
          <w:lang w:val="uk-UA"/>
        </w:rPr>
        <w:t xml:space="preserve"> </w:t>
      </w:r>
      <w:proofErr w:type="spellStart"/>
      <w:r>
        <w:rPr>
          <w:bCs/>
          <w:sz w:val="26"/>
          <w:szCs w:val="26"/>
          <w:lang w:val="uk-UA"/>
        </w:rPr>
        <w:t>Чергіндзія</w:t>
      </w:r>
      <w:proofErr w:type="spellEnd"/>
      <w:r>
        <w:rPr>
          <w:bCs/>
          <w:sz w:val="26"/>
          <w:szCs w:val="26"/>
          <w:lang w:val="uk-UA"/>
        </w:rPr>
        <w:t xml:space="preserve"> (сопрано))</w:t>
      </w:r>
    </w:p>
    <w:p w14:paraId="0DBFD04F" w14:textId="10D68CE0" w:rsidR="00A71531" w:rsidRDefault="00A71531" w:rsidP="00A71531">
      <w:pPr>
        <w:rPr>
          <w:lang w:val="uk-UA"/>
        </w:rPr>
      </w:pPr>
    </w:p>
    <w:p w14:paraId="11E71D8F" w14:textId="77777777" w:rsidR="00FB1E0E" w:rsidRPr="00EC353B" w:rsidRDefault="00FB1E0E" w:rsidP="00A71531">
      <w:pPr>
        <w:rPr>
          <w:lang w:val="uk-UA"/>
        </w:rPr>
      </w:pPr>
    </w:p>
    <w:p w14:paraId="12A715FB" w14:textId="77777777" w:rsidR="00A71531" w:rsidRPr="00810623" w:rsidRDefault="00A71531" w:rsidP="00A71531">
      <w:pPr>
        <w:rPr>
          <w:b/>
          <w:bCs/>
          <w:sz w:val="26"/>
          <w:szCs w:val="26"/>
          <w:lang w:val="uk-UA"/>
        </w:rPr>
      </w:pPr>
      <w:r>
        <w:rPr>
          <w:lang w:val="uk-UA"/>
        </w:rPr>
        <w:t>«</w:t>
      </w:r>
      <w:r>
        <w:rPr>
          <w:b/>
          <w:bCs/>
          <w:sz w:val="26"/>
          <w:szCs w:val="26"/>
          <w:lang w:val="uk-UA"/>
        </w:rPr>
        <w:t>ВОКАЛЬНІ УНІВЕРСАЛІЇ»</w:t>
      </w:r>
    </w:p>
    <w:p w14:paraId="7DE2D86D" w14:textId="6B62297A" w:rsidR="001E75E5" w:rsidRDefault="00C10710" w:rsidP="001E75E5">
      <w:pPr>
        <w:ind w:left="1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23 вересня </w:t>
      </w:r>
      <w:r w:rsidRPr="00C10710">
        <w:rPr>
          <w:bCs/>
          <w:sz w:val="26"/>
          <w:szCs w:val="26"/>
          <w:lang w:val="uk-UA"/>
        </w:rPr>
        <w:t xml:space="preserve">– «Червона рута – квітка надії» (квартет «Експромт», Олександр </w:t>
      </w:r>
      <w:proofErr w:type="spellStart"/>
      <w:r w:rsidRPr="00C10710">
        <w:rPr>
          <w:bCs/>
          <w:sz w:val="26"/>
          <w:szCs w:val="26"/>
          <w:lang w:val="uk-UA"/>
        </w:rPr>
        <w:t>Онофрійчук</w:t>
      </w:r>
      <w:proofErr w:type="spellEnd"/>
      <w:r>
        <w:rPr>
          <w:bCs/>
          <w:sz w:val="26"/>
          <w:szCs w:val="26"/>
          <w:lang w:val="uk-UA"/>
        </w:rPr>
        <w:t>,</w:t>
      </w:r>
      <w:r w:rsidRPr="00C10710">
        <w:rPr>
          <w:bCs/>
          <w:sz w:val="26"/>
          <w:szCs w:val="26"/>
          <w:lang w:val="uk-UA"/>
        </w:rPr>
        <w:t xml:space="preserve"> Наталія </w:t>
      </w:r>
      <w:proofErr w:type="spellStart"/>
      <w:r w:rsidRPr="00C10710">
        <w:rPr>
          <w:bCs/>
          <w:sz w:val="26"/>
          <w:szCs w:val="26"/>
          <w:lang w:val="uk-UA"/>
        </w:rPr>
        <w:t>Бурмістрова</w:t>
      </w:r>
      <w:proofErr w:type="spellEnd"/>
      <w:r w:rsidRPr="00C10710">
        <w:rPr>
          <w:bCs/>
          <w:sz w:val="26"/>
          <w:szCs w:val="26"/>
          <w:lang w:val="uk-UA"/>
        </w:rPr>
        <w:t>)</w:t>
      </w:r>
    </w:p>
    <w:p w14:paraId="0A600047" w14:textId="1A7B0E5D" w:rsidR="001E75E5" w:rsidRDefault="001E75E5" w:rsidP="001E75E5">
      <w:pPr>
        <w:ind w:left="14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03 листопада</w:t>
      </w:r>
      <w:r w:rsidR="00A71531">
        <w:rPr>
          <w:sz w:val="26"/>
          <w:szCs w:val="26"/>
          <w:lang w:val="uk-UA"/>
        </w:rPr>
        <w:t xml:space="preserve"> – “</w:t>
      </w:r>
      <w:r>
        <w:rPr>
          <w:sz w:val="26"/>
          <w:szCs w:val="26"/>
          <w:lang w:val="uk-UA"/>
        </w:rPr>
        <w:t>Пелюстки старовинного романсу</w:t>
      </w:r>
      <w:r w:rsidR="00A71531">
        <w:rPr>
          <w:sz w:val="26"/>
          <w:szCs w:val="26"/>
          <w:lang w:val="uk-UA"/>
        </w:rPr>
        <w:t>” (</w:t>
      </w:r>
      <w:r>
        <w:rPr>
          <w:bCs/>
          <w:sz w:val="26"/>
          <w:szCs w:val="26"/>
          <w:lang w:val="uk-UA"/>
        </w:rPr>
        <w:t xml:space="preserve">народна артистка України Ірина Швець (сопрано), Володимир </w:t>
      </w:r>
      <w:proofErr w:type="spellStart"/>
      <w:r>
        <w:rPr>
          <w:bCs/>
          <w:sz w:val="26"/>
          <w:szCs w:val="26"/>
          <w:lang w:val="uk-UA"/>
        </w:rPr>
        <w:t>Полторацький</w:t>
      </w:r>
      <w:proofErr w:type="spellEnd"/>
      <w:r>
        <w:rPr>
          <w:bCs/>
          <w:sz w:val="26"/>
          <w:szCs w:val="26"/>
          <w:lang w:val="uk-UA"/>
        </w:rPr>
        <w:t xml:space="preserve"> (тенор), </w:t>
      </w:r>
      <w:proofErr w:type="spellStart"/>
      <w:r>
        <w:rPr>
          <w:bCs/>
          <w:sz w:val="26"/>
          <w:szCs w:val="26"/>
          <w:lang w:val="uk-UA"/>
        </w:rPr>
        <w:t>Герард</w:t>
      </w:r>
      <w:proofErr w:type="spellEnd"/>
      <w:r>
        <w:rPr>
          <w:bCs/>
          <w:sz w:val="26"/>
          <w:szCs w:val="26"/>
          <w:lang w:val="uk-UA"/>
        </w:rPr>
        <w:t xml:space="preserve"> Карпенко (баритон))</w:t>
      </w:r>
    </w:p>
    <w:p w14:paraId="3A7F99E8" w14:textId="77777777" w:rsidR="00A71531" w:rsidRDefault="00A71531" w:rsidP="00A71531">
      <w:pPr>
        <w:rPr>
          <w:b/>
          <w:bCs/>
          <w:sz w:val="26"/>
          <w:szCs w:val="26"/>
          <w:lang w:val="uk-UA"/>
        </w:rPr>
      </w:pPr>
    </w:p>
    <w:p w14:paraId="6FDB1A06" w14:textId="77777777" w:rsidR="00A71531" w:rsidRDefault="00A71531" w:rsidP="00A71531">
      <w:pPr>
        <w:rPr>
          <w:sz w:val="26"/>
          <w:szCs w:val="26"/>
          <w:lang w:val="uk-UA"/>
        </w:rPr>
      </w:pPr>
    </w:p>
    <w:p w14:paraId="438245F3" w14:textId="77777777" w:rsidR="00A71531" w:rsidRDefault="00A71531" w:rsidP="00A71531">
      <w:pPr>
        <w:rPr>
          <w:b/>
          <w:sz w:val="26"/>
          <w:szCs w:val="26"/>
          <w:lang w:val="uk-UA"/>
        </w:rPr>
      </w:pPr>
      <w:r w:rsidRPr="00EC353B">
        <w:rPr>
          <w:b/>
          <w:sz w:val="26"/>
          <w:szCs w:val="26"/>
          <w:lang w:val="uk-UA"/>
        </w:rPr>
        <w:t>«…І НЕ ТІЛЬКИ ДЖАЗ»</w:t>
      </w:r>
    </w:p>
    <w:p w14:paraId="48605BBD" w14:textId="053DA5CF" w:rsidR="00C10710" w:rsidRDefault="00C10710" w:rsidP="00C10710">
      <w:pPr>
        <w:ind w:left="1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05 березня</w:t>
      </w:r>
      <w:r w:rsidR="00A71531">
        <w:rPr>
          <w:b/>
          <w:sz w:val="26"/>
          <w:szCs w:val="26"/>
          <w:lang w:val="uk-UA"/>
        </w:rPr>
        <w:t xml:space="preserve"> </w:t>
      </w:r>
      <w:r w:rsidR="00A71531" w:rsidRPr="00EC353B">
        <w:rPr>
          <w:sz w:val="26"/>
          <w:szCs w:val="26"/>
          <w:lang w:val="uk-UA"/>
        </w:rPr>
        <w:t>– «</w:t>
      </w:r>
      <w:r>
        <w:rPr>
          <w:sz w:val="26"/>
          <w:szCs w:val="26"/>
          <w:lang w:val="en-US"/>
        </w:rPr>
        <w:t>BRAZILIANA</w:t>
      </w:r>
      <w:r w:rsidR="00A71531" w:rsidRPr="00EC353B">
        <w:rPr>
          <w:sz w:val="26"/>
          <w:szCs w:val="26"/>
          <w:lang w:val="uk-UA"/>
        </w:rPr>
        <w:t xml:space="preserve">» </w:t>
      </w:r>
      <w:r w:rsidRPr="00C10710">
        <w:rPr>
          <w:bCs/>
          <w:sz w:val="26"/>
          <w:szCs w:val="26"/>
          <w:lang w:val="uk-UA"/>
        </w:rPr>
        <w:t xml:space="preserve">(квартет «Експромт», Олександр </w:t>
      </w:r>
      <w:proofErr w:type="spellStart"/>
      <w:r w:rsidRPr="00C10710">
        <w:rPr>
          <w:bCs/>
          <w:sz w:val="26"/>
          <w:szCs w:val="26"/>
          <w:lang w:val="uk-UA"/>
        </w:rPr>
        <w:t>Онофрійчук</w:t>
      </w:r>
      <w:proofErr w:type="spellEnd"/>
      <w:r>
        <w:rPr>
          <w:bCs/>
          <w:sz w:val="26"/>
          <w:szCs w:val="26"/>
          <w:lang w:val="uk-UA"/>
        </w:rPr>
        <w:t>,</w:t>
      </w:r>
      <w:r w:rsidRPr="00C10710">
        <w:rPr>
          <w:bCs/>
          <w:sz w:val="26"/>
          <w:szCs w:val="26"/>
          <w:lang w:val="uk-UA"/>
        </w:rPr>
        <w:t xml:space="preserve"> Наталія </w:t>
      </w:r>
      <w:proofErr w:type="spellStart"/>
      <w:r w:rsidRPr="00C10710">
        <w:rPr>
          <w:bCs/>
          <w:sz w:val="26"/>
          <w:szCs w:val="26"/>
          <w:lang w:val="uk-UA"/>
        </w:rPr>
        <w:t>Бурмістрова</w:t>
      </w:r>
      <w:proofErr w:type="spellEnd"/>
      <w:r>
        <w:rPr>
          <w:bCs/>
          <w:sz w:val="26"/>
          <w:szCs w:val="26"/>
          <w:lang w:val="uk-UA"/>
        </w:rPr>
        <w:t xml:space="preserve">, </w:t>
      </w:r>
      <w:proofErr w:type="spellStart"/>
      <w:r>
        <w:rPr>
          <w:bCs/>
          <w:sz w:val="26"/>
          <w:szCs w:val="26"/>
          <w:lang w:val="uk-UA"/>
        </w:rPr>
        <w:t>Герард</w:t>
      </w:r>
      <w:proofErr w:type="spellEnd"/>
      <w:r>
        <w:rPr>
          <w:bCs/>
          <w:sz w:val="26"/>
          <w:szCs w:val="26"/>
          <w:lang w:val="uk-UA"/>
        </w:rPr>
        <w:t xml:space="preserve"> Карпенко</w:t>
      </w:r>
      <w:r w:rsidR="00887A15">
        <w:rPr>
          <w:bCs/>
          <w:sz w:val="26"/>
          <w:szCs w:val="26"/>
          <w:lang w:val="uk-UA"/>
        </w:rPr>
        <w:t xml:space="preserve">, Василь </w:t>
      </w:r>
      <w:proofErr w:type="spellStart"/>
      <w:r w:rsidR="00887A15">
        <w:rPr>
          <w:bCs/>
          <w:sz w:val="26"/>
          <w:szCs w:val="26"/>
          <w:lang w:val="uk-UA"/>
        </w:rPr>
        <w:t>Журбенко</w:t>
      </w:r>
      <w:proofErr w:type="spellEnd"/>
      <w:r w:rsidRPr="00C10710">
        <w:rPr>
          <w:bCs/>
          <w:sz w:val="26"/>
          <w:szCs w:val="26"/>
          <w:lang w:val="uk-UA"/>
        </w:rPr>
        <w:t>)</w:t>
      </w:r>
    </w:p>
    <w:p w14:paraId="75E36A95" w14:textId="42462E13" w:rsidR="00A71531" w:rsidRDefault="00887A15" w:rsidP="00A71531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28 вересня</w:t>
      </w:r>
      <w:r w:rsidR="00A71531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«</w:t>
      </w:r>
      <w:r>
        <w:rPr>
          <w:sz w:val="26"/>
          <w:szCs w:val="26"/>
          <w:lang w:val="en-US"/>
        </w:rPr>
        <w:t>New</w:t>
      </w:r>
      <w:r w:rsidRPr="00887A1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Jazz</w:t>
      </w:r>
      <w:r w:rsidRPr="00887A1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Voices</w:t>
      </w:r>
      <w:r>
        <w:rPr>
          <w:sz w:val="26"/>
          <w:szCs w:val="26"/>
          <w:lang w:val="uk-UA"/>
        </w:rPr>
        <w:t>»</w:t>
      </w:r>
      <w:r w:rsidR="00A71531" w:rsidRPr="00EC353B">
        <w:rPr>
          <w:sz w:val="26"/>
          <w:szCs w:val="26"/>
          <w:lang w:val="uk-UA"/>
        </w:rPr>
        <w:t xml:space="preserve"> </w:t>
      </w:r>
      <w:r w:rsidR="00A71531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>Вокальна формація «</w:t>
      </w:r>
      <w:r>
        <w:rPr>
          <w:sz w:val="26"/>
          <w:szCs w:val="26"/>
          <w:lang w:val="en-US"/>
        </w:rPr>
        <w:t>United</w:t>
      </w:r>
      <w:r w:rsidRPr="00887A1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People</w:t>
      </w:r>
      <w:r>
        <w:rPr>
          <w:sz w:val="26"/>
          <w:szCs w:val="26"/>
          <w:lang w:val="uk-UA"/>
        </w:rPr>
        <w:t>»</w:t>
      </w:r>
      <w:r w:rsidR="00A71531">
        <w:rPr>
          <w:sz w:val="26"/>
          <w:szCs w:val="26"/>
          <w:lang w:val="uk-UA"/>
        </w:rPr>
        <w:t>, Київ)</w:t>
      </w:r>
    </w:p>
    <w:p w14:paraId="196279FA" w14:textId="77777777" w:rsidR="00FB1E0E" w:rsidRDefault="00FB1E0E" w:rsidP="00A71531">
      <w:pPr>
        <w:rPr>
          <w:sz w:val="26"/>
          <w:szCs w:val="26"/>
          <w:lang w:val="uk-UA"/>
        </w:rPr>
      </w:pPr>
    </w:p>
    <w:p w14:paraId="307CDD87" w14:textId="77777777" w:rsidR="00A71531" w:rsidRPr="00E36A3B" w:rsidRDefault="00A71531" w:rsidP="00A71531">
      <w:pPr>
        <w:rPr>
          <w:lang w:val="uk-UA"/>
        </w:rPr>
      </w:pPr>
    </w:p>
    <w:p w14:paraId="414B4036" w14:textId="77777777" w:rsidR="00A71531" w:rsidRPr="00E36A3B" w:rsidRDefault="00A71531" w:rsidP="00A71531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«</w:t>
      </w:r>
      <w:r>
        <w:rPr>
          <w:b/>
          <w:bCs/>
          <w:sz w:val="26"/>
          <w:szCs w:val="26"/>
          <w:lang w:val="en-US"/>
        </w:rPr>
        <w:t>STEINWAY</w:t>
      </w:r>
      <w:r w:rsidRPr="00E36A3B">
        <w:rPr>
          <w:b/>
          <w:bCs/>
          <w:sz w:val="26"/>
          <w:szCs w:val="26"/>
          <w:lang w:val="uk-UA"/>
        </w:rPr>
        <w:t xml:space="preserve"> &amp; </w:t>
      </w:r>
      <w:r>
        <w:rPr>
          <w:b/>
          <w:bCs/>
          <w:sz w:val="26"/>
          <w:szCs w:val="26"/>
          <w:lang w:val="en-US"/>
        </w:rPr>
        <w:t>K</w:t>
      </w:r>
      <w:r>
        <w:rPr>
          <w:b/>
          <w:bCs/>
          <w:sz w:val="26"/>
          <w:szCs w:val="26"/>
          <w:lang w:val="uk-UA"/>
        </w:rPr>
        <w:t>: НОВА ГЕНЕРАЦІЯ»</w:t>
      </w:r>
    </w:p>
    <w:p w14:paraId="7EEB2BFC" w14:textId="51635DD2" w:rsidR="00A71531" w:rsidRDefault="002A5CA1" w:rsidP="00A71531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27 лютого</w:t>
      </w:r>
      <w:r w:rsidR="00A71531">
        <w:rPr>
          <w:b/>
          <w:bCs/>
          <w:sz w:val="26"/>
          <w:szCs w:val="26"/>
          <w:lang w:val="uk-UA"/>
        </w:rPr>
        <w:t xml:space="preserve"> —</w:t>
      </w:r>
      <w:r w:rsidR="00A7153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заслужена артистка України Діана </w:t>
      </w:r>
      <w:proofErr w:type="spellStart"/>
      <w:r>
        <w:rPr>
          <w:sz w:val="26"/>
          <w:szCs w:val="26"/>
          <w:lang w:val="uk-UA"/>
        </w:rPr>
        <w:t>Гульцова</w:t>
      </w:r>
      <w:proofErr w:type="spellEnd"/>
      <w:r w:rsidR="00A71531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Одеса</w:t>
      </w:r>
      <w:r w:rsidR="00A71531">
        <w:rPr>
          <w:sz w:val="26"/>
          <w:szCs w:val="26"/>
          <w:lang w:val="uk-UA"/>
        </w:rPr>
        <w:t>) та Симфонічний оркестр філармонії</w:t>
      </w:r>
    </w:p>
    <w:p w14:paraId="1F03509E" w14:textId="71EE34F3" w:rsidR="00A71531" w:rsidRDefault="002A5CA1" w:rsidP="00A71531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09 вересня</w:t>
      </w:r>
      <w:r w:rsidR="00A71531">
        <w:rPr>
          <w:b/>
          <w:bCs/>
          <w:sz w:val="26"/>
          <w:szCs w:val="26"/>
          <w:lang w:val="uk-UA"/>
        </w:rPr>
        <w:t xml:space="preserve"> </w:t>
      </w:r>
      <w:r w:rsidR="00A71531">
        <w:rPr>
          <w:sz w:val="26"/>
          <w:szCs w:val="26"/>
          <w:lang w:val="uk-UA"/>
        </w:rPr>
        <w:t xml:space="preserve">— </w:t>
      </w:r>
      <w:r>
        <w:rPr>
          <w:sz w:val="26"/>
          <w:szCs w:val="26"/>
          <w:lang w:val="uk-UA"/>
        </w:rPr>
        <w:t xml:space="preserve">Антоній </w:t>
      </w:r>
      <w:proofErr w:type="spellStart"/>
      <w:r>
        <w:rPr>
          <w:sz w:val="26"/>
          <w:szCs w:val="26"/>
          <w:lang w:val="uk-UA"/>
        </w:rPr>
        <w:t>Баришевський</w:t>
      </w:r>
      <w:proofErr w:type="spellEnd"/>
      <w:r>
        <w:rPr>
          <w:sz w:val="26"/>
          <w:szCs w:val="26"/>
          <w:lang w:val="uk-UA"/>
        </w:rPr>
        <w:t xml:space="preserve"> (Київ) та Симфонічний оркестр філармонії</w:t>
      </w:r>
    </w:p>
    <w:p w14:paraId="5A7232E8" w14:textId="6A17C605" w:rsidR="00FB1E0E" w:rsidRDefault="00FB1E0E" w:rsidP="00A71531">
      <w:pPr>
        <w:ind w:left="14"/>
        <w:rPr>
          <w:sz w:val="26"/>
          <w:szCs w:val="26"/>
          <w:lang w:val="uk-UA"/>
        </w:rPr>
      </w:pPr>
    </w:p>
    <w:p w14:paraId="2D14A28E" w14:textId="77777777" w:rsidR="00FB1E0E" w:rsidRDefault="00FB1E0E" w:rsidP="00B52BF4">
      <w:pPr>
        <w:rPr>
          <w:sz w:val="26"/>
          <w:szCs w:val="26"/>
          <w:lang w:val="uk-UA"/>
        </w:rPr>
      </w:pPr>
    </w:p>
    <w:p w14:paraId="06309688" w14:textId="07DE180C" w:rsidR="00FB1E0E" w:rsidRDefault="00FB1E0E" w:rsidP="00FB1E0E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«</w:t>
      </w:r>
      <w:r>
        <w:rPr>
          <w:b/>
          <w:bCs/>
          <w:sz w:val="26"/>
          <w:szCs w:val="26"/>
          <w:lang w:val="en-US"/>
        </w:rPr>
        <w:t>LADY</w:t>
      </w:r>
      <w:r w:rsidRPr="00970F0C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en-US"/>
        </w:rPr>
        <w:t>STEINWAY</w:t>
      </w:r>
      <w:r>
        <w:rPr>
          <w:b/>
          <w:bCs/>
          <w:sz w:val="26"/>
          <w:szCs w:val="26"/>
          <w:lang w:val="uk-UA"/>
        </w:rPr>
        <w:t>»</w:t>
      </w:r>
    </w:p>
    <w:p w14:paraId="6E4D26E6" w14:textId="210866EA" w:rsidR="00FB1E0E" w:rsidRPr="00970F0C" w:rsidRDefault="00970F0C" w:rsidP="00FB1E0E">
      <w:pPr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20 жовтня </w:t>
      </w:r>
      <w:r w:rsidRPr="00970F0C">
        <w:rPr>
          <w:sz w:val="26"/>
          <w:szCs w:val="26"/>
          <w:lang w:val="uk-UA"/>
        </w:rPr>
        <w:t xml:space="preserve">– Марія </w:t>
      </w:r>
      <w:proofErr w:type="spellStart"/>
      <w:r w:rsidRPr="00970F0C">
        <w:rPr>
          <w:sz w:val="26"/>
          <w:szCs w:val="26"/>
          <w:lang w:val="uk-UA"/>
        </w:rPr>
        <w:t>Віхляєва</w:t>
      </w:r>
      <w:proofErr w:type="spellEnd"/>
      <w:r w:rsidRPr="00970F0C">
        <w:rPr>
          <w:sz w:val="26"/>
          <w:szCs w:val="26"/>
          <w:lang w:val="uk-UA"/>
        </w:rPr>
        <w:t xml:space="preserve"> (Київ)</w:t>
      </w:r>
    </w:p>
    <w:p w14:paraId="5A60F373" w14:textId="3F02C703" w:rsidR="00970F0C" w:rsidRPr="00970F0C" w:rsidRDefault="00970F0C" w:rsidP="00FB1E0E">
      <w:pPr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12 листопада </w:t>
      </w:r>
      <w:r w:rsidRPr="00970F0C">
        <w:rPr>
          <w:sz w:val="26"/>
          <w:szCs w:val="26"/>
          <w:lang w:val="uk-UA"/>
        </w:rPr>
        <w:t xml:space="preserve">– </w:t>
      </w:r>
      <w:proofErr w:type="spellStart"/>
      <w:r w:rsidRPr="00970F0C">
        <w:rPr>
          <w:sz w:val="26"/>
          <w:szCs w:val="26"/>
          <w:lang w:val="uk-UA"/>
        </w:rPr>
        <w:t>Інесса</w:t>
      </w:r>
      <w:proofErr w:type="spellEnd"/>
      <w:r w:rsidRPr="00970F0C">
        <w:rPr>
          <w:sz w:val="26"/>
          <w:szCs w:val="26"/>
          <w:lang w:val="uk-UA"/>
        </w:rPr>
        <w:t xml:space="preserve"> Порошина (Київ)</w:t>
      </w:r>
    </w:p>
    <w:p w14:paraId="5D3890CB" w14:textId="1A5B1F2E" w:rsidR="00A71531" w:rsidRDefault="00A71531" w:rsidP="00A71531">
      <w:pPr>
        <w:rPr>
          <w:sz w:val="26"/>
          <w:szCs w:val="26"/>
          <w:lang w:val="uk-UA"/>
        </w:rPr>
      </w:pPr>
    </w:p>
    <w:p w14:paraId="34C7DB7D" w14:textId="77777777" w:rsidR="00597988" w:rsidRDefault="00597988" w:rsidP="00A71531">
      <w:pPr>
        <w:rPr>
          <w:sz w:val="26"/>
          <w:szCs w:val="26"/>
          <w:lang w:val="uk-UA"/>
        </w:rPr>
      </w:pPr>
    </w:p>
    <w:p w14:paraId="5E179BF4" w14:textId="25B42AE0" w:rsidR="00A71531" w:rsidRDefault="0034420D" w:rsidP="00A7153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«ДЖИНСИ </w:t>
      </w:r>
      <w:proofErr w:type="spellStart"/>
      <w:r>
        <w:rPr>
          <w:b/>
          <w:sz w:val="26"/>
          <w:szCs w:val="26"/>
          <w:lang w:val="en-US"/>
        </w:rPr>
        <w:t>vs</w:t>
      </w:r>
      <w:proofErr w:type="spellEnd"/>
      <w:r w:rsidRPr="003442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СМОКІНГ»</w:t>
      </w:r>
    </w:p>
    <w:p w14:paraId="5FF103E7" w14:textId="4ED55815" w:rsidR="00DD2DAF" w:rsidRDefault="000E30D2" w:rsidP="00A71531">
      <w:pPr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22 жовтня, 10 листопада </w:t>
      </w:r>
      <w:r w:rsidRPr="000E30D2">
        <w:rPr>
          <w:bCs/>
          <w:sz w:val="26"/>
          <w:szCs w:val="26"/>
          <w:lang w:val="uk-UA"/>
        </w:rPr>
        <w:t xml:space="preserve">– «Зал слави рок-н-ролу» (Квартет «Експромт», артисти симфонічного оркестру, Олександр </w:t>
      </w:r>
      <w:proofErr w:type="spellStart"/>
      <w:r w:rsidRPr="000E30D2">
        <w:rPr>
          <w:bCs/>
          <w:sz w:val="26"/>
          <w:szCs w:val="26"/>
          <w:lang w:val="uk-UA"/>
        </w:rPr>
        <w:t>Онофрійчук</w:t>
      </w:r>
      <w:proofErr w:type="spellEnd"/>
      <w:r w:rsidRPr="000E30D2">
        <w:rPr>
          <w:bCs/>
          <w:sz w:val="26"/>
          <w:szCs w:val="26"/>
          <w:lang w:val="uk-UA"/>
        </w:rPr>
        <w:t xml:space="preserve">, Наталія </w:t>
      </w:r>
      <w:proofErr w:type="spellStart"/>
      <w:r w:rsidRPr="000E30D2">
        <w:rPr>
          <w:bCs/>
          <w:sz w:val="26"/>
          <w:szCs w:val="26"/>
          <w:lang w:val="uk-UA"/>
        </w:rPr>
        <w:t>Бурмістрова</w:t>
      </w:r>
      <w:proofErr w:type="spellEnd"/>
      <w:r w:rsidRPr="000E30D2">
        <w:rPr>
          <w:bCs/>
          <w:sz w:val="26"/>
          <w:szCs w:val="26"/>
          <w:lang w:val="uk-UA"/>
        </w:rPr>
        <w:t>)</w:t>
      </w:r>
    </w:p>
    <w:p w14:paraId="118DD3A3" w14:textId="759CE84D" w:rsidR="00C6176E" w:rsidRDefault="00C6176E" w:rsidP="00A71531">
      <w:pPr>
        <w:rPr>
          <w:bCs/>
          <w:sz w:val="26"/>
          <w:szCs w:val="26"/>
          <w:lang w:val="uk-UA"/>
        </w:rPr>
      </w:pPr>
    </w:p>
    <w:p w14:paraId="08FCDFF9" w14:textId="77777777" w:rsidR="00C6176E" w:rsidRDefault="00C6176E" w:rsidP="00A71531">
      <w:pPr>
        <w:rPr>
          <w:bCs/>
          <w:sz w:val="26"/>
          <w:szCs w:val="26"/>
          <w:lang w:val="uk-UA"/>
        </w:rPr>
      </w:pPr>
    </w:p>
    <w:p w14:paraId="0805D455" w14:textId="373CC1CC" w:rsidR="00DD2DAF" w:rsidRPr="00DD2DAF" w:rsidRDefault="00DD2DAF" w:rsidP="00DD2DAF">
      <w:pPr>
        <w:jc w:val="center"/>
        <w:rPr>
          <w:b/>
          <w:sz w:val="26"/>
          <w:szCs w:val="26"/>
          <w:u w:val="single"/>
          <w:lang w:val="uk-UA"/>
        </w:rPr>
      </w:pPr>
      <w:r w:rsidRPr="00DD2DAF">
        <w:rPr>
          <w:b/>
          <w:sz w:val="26"/>
          <w:szCs w:val="26"/>
          <w:u w:val="single"/>
          <w:lang w:val="uk-UA"/>
        </w:rPr>
        <w:t>«</w:t>
      </w:r>
      <w:r w:rsidRPr="00DD2DAF">
        <w:rPr>
          <w:b/>
          <w:sz w:val="26"/>
          <w:szCs w:val="26"/>
          <w:u w:val="single"/>
          <w:lang w:val="en-US"/>
        </w:rPr>
        <w:t>PHILHARMONIC</w:t>
      </w:r>
      <w:r w:rsidRPr="009561E0">
        <w:rPr>
          <w:b/>
          <w:sz w:val="26"/>
          <w:szCs w:val="26"/>
          <w:u w:val="single"/>
          <w:lang w:val="uk-UA"/>
        </w:rPr>
        <w:t xml:space="preserve"> </w:t>
      </w:r>
      <w:r w:rsidRPr="00DD2DAF">
        <w:rPr>
          <w:b/>
          <w:sz w:val="26"/>
          <w:szCs w:val="26"/>
          <w:u w:val="single"/>
          <w:lang w:val="en-US"/>
        </w:rPr>
        <w:t>INSOMNIA</w:t>
      </w:r>
      <w:r w:rsidRPr="00DD2DAF">
        <w:rPr>
          <w:b/>
          <w:sz w:val="26"/>
          <w:szCs w:val="26"/>
          <w:u w:val="single"/>
          <w:lang w:val="uk-UA"/>
        </w:rPr>
        <w:t>»</w:t>
      </w:r>
    </w:p>
    <w:p w14:paraId="30E3892D" w14:textId="24124390" w:rsidR="00DD2DAF" w:rsidRDefault="00DD2DAF" w:rsidP="00DD2DAF">
      <w:pPr>
        <w:rPr>
          <w:bCs/>
          <w:sz w:val="26"/>
          <w:szCs w:val="26"/>
          <w:lang w:val="uk-UA"/>
        </w:rPr>
      </w:pPr>
    </w:p>
    <w:p w14:paraId="7444551B" w14:textId="6E78627F" w:rsidR="00B52BF4" w:rsidRDefault="00DD2DAF" w:rsidP="00DD2DAF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У 84-му сезоні започатковано новий </w:t>
      </w:r>
      <w:proofErr w:type="spellStart"/>
      <w:r>
        <w:rPr>
          <w:bCs/>
          <w:sz w:val="26"/>
          <w:szCs w:val="26"/>
          <w:lang w:val="uk-UA"/>
        </w:rPr>
        <w:t>проєкт</w:t>
      </w:r>
      <w:proofErr w:type="spellEnd"/>
      <w:r>
        <w:rPr>
          <w:bCs/>
          <w:sz w:val="26"/>
          <w:szCs w:val="26"/>
          <w:lang w:val="uk-UA"/>
        </w:rPr>
        <w:t xml:space="preserve"> – «Філармонійне безсоння». Концерти </w:t>
      </w:r>
      <w:proofErr w:type="spellStart"/>
      <w:r>
        <w:rPr>
          <w:bCs/>
          <w:sz w:val="26"/>
          <w:szCs w:val="26"/>
          <w:lang w:val="uk-UA"/>
        </w:rPr>
        <w:t>проєкту</w:t>
      </w:r>
      <w:proofErr w:type="spellEnd"/>
      <w:r>
        <w:rPr>
          <w:bCs/>
          <w:sz w:val="26"/>
          <w:szCs w:val="26"/>
          <w:lang w:val="uk-UA"/>
        </w:rPr>
        <w:t xml:space="preserve"> розпочинаються о 20:00, відбуваються у нових </w:t>
      </w:r>
      <w:proofErr w:type="spellStart"/>
      <w:r>
        <w:rPr>
          <w:bCs/>
          <w:sz w:val="26"/>
          <w:szCs w:val="26"/>
          <w:lang w:val="uk-UA"/>
        </w:rPr>
        <w:t>локаціях</w:t>
      </w:r>
      <w:proofErr w:type="spellEnd"/>
      <w:r>
        <w:rPr>
          <w:bCs/>
          <w:sz w:val="26"/>
          <w:szCs w:val="26"/>
          <w:lang w:val="uk-UA"/>
        </w:rPr>
        <w:t xml:space="preserve"> (на сцені з глядачами, у фойє, в артистичному кафе)</w:t>
      </w:r>
      <w:r w:rsidR="00F37061">
        <w:rPr>
          <w:bCs/>
          <w:sz w:val="26"/>
          <w:szCs w:val="26"/>
          <w:lang w:val="uk-UA"/>
        </w:rPr>
        <w:t>, проходять у камерному форматі. Особливістю програм є також те, що виконавці самостійно спілкуються із гляда</w:t>
      </w:r>
      <w:r w:rsidR="008F318E">
        <w:rPr>
          <w:bCs/>
          <w:sz w:val="26"/>
          <w:szCs w:val="26"/>
          <w:lang w:val="uk-UA"/>
        </w:rPr>
        <w:t>чем. В 2020 відбулися наступні концерти</w:t>
      </w:r>
      <w:r w:rsidR="00F37061">
        <w:rPr>
          <w:bCs/>
          <w:sz w:val="26"/>
          <w:szCs w:val="26"/>
          <w:lang w:val="uk-UA"/>
        </w:rPr>
        <w:t>:</w:t>
      </w:r>
    </w:p>
    <w:p w14:paraId="0ADFB88E" w14:textId="7F0C0823" w:rsidR="00F37061" w:rsidRDefault="00F37061" w:rsidP="00DD2DAF">
      <w:pPr>
        <w:rPr>
          <w:bCs/>
          <w:sz w:val="26"/>
          <w:szCs w:val="26"/>
          <w:lang w:val="uk-UA"/>
        </w:rPr>
      </w:pPr>
      <w:r w:rsidRPr="00F37061">
        <w:rPr>
          <w:b/>
          <w:sz w:val="26"/>
          <w:szCs w:val="26"/>
          <w:lang w:val="uk-UA"/>
        </w:rPr>
        <w:t>03 жовтня</w:t>
      </w:r>
      <w:r>
        <w:rPr>
          <w:bCs/>
          <w:sz w:val="26"/>
          <w:szCs w:val="26"/>
          <w:lang w:val="uk-UA"/>
        </w:rPr>
        <w:t xml:space="preserve"> – «Чайковський в Україні» (</w:t>
      </w:r>
      <w:proofErr w:type="spellStart"/>
      <w:r>
        <w:rPr>
          <w:bCs/>
          <w:sz w:val="26"/>
          <w:szCs w:val="26"/>
          <w:lang w:val="uk-UA"/>
        </w:rPr>
        <w:t>Герард</w:t>
      </w:r>
      <w:proofErr w:type="spellEnd"/>
      <w:r>
        <w:rPr>
          <w:bCs/>
          <w:sz w:val="26"/>
          <w:szCs w:val="26"/>
          <w:lang w:val="uk-UA"/>
        </w:rPr>
        <w:t xml:space="preserve"> Карпенко (баритон), Марія Александрова (фортепіано))</w:t>
      </w:r>
    </w:p>
    <w:p w14:paraId="0BA1195C" w14:textId="3760B389" w:rsidR="00A74310" w:rsidRDefault="00A74310" w:rsidP="00DD2DAF">
      <w:pPr>
        <w:rPr>
          <w:bCs/>
          <w:sz w:val="26"/>
          <w:szCs w:val="26"/>
          <w:lang w:val="uk-UA"/>
        </w:rPr>
      </w:pPr>
      <w:r w:rsidRPr="00A74310">
        <w:rPr>
          <w:b/>
          <w:sz w:val="26"/>
          <w:szCs w:val="26"/>
          <w:lang w:val="uk-UA"/>
        </w:rPr>
        <w:t>16 жовтня</w:t>
      </w:r>
      <w:r>
        <w:rPr>
          <w:bCs/>
          <w:sz w:val="26"/>
          <w:szCs w:val="26"/>
          <w:lang w:val="uk-UA"/>
        </w:rPr>
        <w:t xml:space="preserve"> – «Романси під зірками» (Олександр </w:t>
      </w:r>
      <w:proofErr w:type="spellStart"/>
      <w:r>
        <w:rPr>
          <w:bCs/>
          <w:sz w:val="26"/>
          <w:szCs w:val="26"/>
          <w:lang w:val="uk-UA"/>
        </w:rPr>
        <w:t>Онофрійчук</w:t>
      </w:r>
      <w:proofErr w:type="spellEnd"/>
      <w:r>
        <w:rPr>
          <w:bCs/>
          <w:sz w:val="26"/>
          <w:szCs w:val="26"/>
          <w:lang w:val="uk-UA"/>
        </w:rPr>
        <w:t xml:space="preserve"> та струнний октет)</w:t>
      </w:r>
    </w:p>
    <w:p w14:paraId="707056FB" w14:textId="5D055BB5" w:rsidR="00F37061" w:rsidRDefault="00F37061" w:rsidP="00F37061">
      <w:pPr>
        <w:rPr>
          <w:bCs/>
          <w:sz w:val="26"/>
          <w:szCs w:val="26"/>
          <w:lang w:val="uk-UA"/>
        </w:rPr>
      </w:pPr>
      <w:r w:rsidRPr="00F37061">
        <w:rPr>
          <w:b/>
          <w:sz w:val="26"/>
          <w:szCs w:val="26"/>
          <w:lang w:val="uk-UA"/>
        </w:rPr>
        <w:t>07 листопада</w:t>
      </w:r>
      <w:r>
        <w:rPr>
          <w:bCs/>
          <w:sz w:val="26"/>
          <w:szCs w:val="26"/>
          <w:lang w:val="uk-UA"/>
        </w:rPr>
        <w:t xml:space="preserve"> – «Чайковський – римач та жартівник»</w:t>
      </w:r>
      <w:r w:rsidRPr="00F37061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(</w:t>
      </w:r>
      <w:proofErr w:type="spellStart"/>
      <w:r>
        <w:rPr>
          <w:bCs/>
          <w:sz w:val="26"/>
          <w:szCs w:val="26"/>
          <w:lang w:val="uk-UA"/>
        </w:rPr>
        <w:t>Герард</w:t>
      </w:r>
      <w:proofErr w:type="spellEnd"/>
      <w:r>
        <w:rPr>
          <w:bCs/>
          <w:sz w:val="26"/>
          <w:szCs w:val="26"/>
          <w:lang w:val="uk-UA"/>
        </w:rPr>
        <w:t xml:space="preserve"> Карпенко (баритон), Марія Александрова (фортепіано), Марія Самойлюк (віолончель))</w:t>
      </w:r>
    </w:p>
    <w:p w14:paraId="319C1C86" w14:textId="125B7901" w:rsidR="00F37061" w:rsidRDefault="00F37061" w:rsidP="00F37061">
      <w:pPr>
        <w:rPr>
          <w:bCs/>
          <w:sz w:val="26"/>
          <w:szCs w:val="26"/>
          <w:lang w:val="uk-UA"/>
        </w:rPr>
      </w:pPr>
      <w:r w:rsidRPr="00F37061">
        <w:rPr>
          <w:b/>
          <w:sz w:val="26"/>
          <w:szCs w:val="26"/>
          <w:lang w:val="uk-UA"/>
        </w:rPr>
        <w:t>26 листопада</w:t>
      </w:r>
      <w:r>
        <w:rPr>
          <w:bCs/>
          <w:sz w:val="26"/>
          <w:szCs w:val="26"/>
          <w:lang w:val="uk-UA"/>
        </w:rPr>
        <w:t xml:space="preserve"> – «</w:t>
      </w:r>
      <w:r>
        <w:rPr>
          <w:bCs/>
          <w:sz w:val="26"/>
          <w:szCs w:val="26"/>
          <w:lang w:val="en-US"/>
        </w:rPr>
        <w:t>Love</w:t>
      </w:r>
      <w:r w:rsidRPr="00F37061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en-US"/>
        </w:rPr>
        <w:t>Story</w:t>
      </w:r>
      <w:r w:rsidRPr="00F37061">
        <w:rPr>
          <w:bCs/>
          <w:sz w:val="26"/>
          <w:szCs w:val="26"/>
          <w:lang w:val="uk-UA"/>
        </w:rPr>
        <w:t xml:space="preserve">. </w:t>
      </w:r>
      <w:r>
        <w:rPr>
          <w:bCs/>
          <w:sz w:val="26"/>
          <w:szCs w:val="26"/>
          <w:lang w:val="en-US"/>
        </w:rPr>
        <w:t>Acoustic</w:t>
      </w:r>
      <w:r>
        <w:rPr>
          <w:bCs/>
          <w:sz w:val="26"/>
          <w:szCs w:val="26"/>
          <w:lang w:val="uk-UA"/>
        </w:rPr>
        <w:t>»</w:t>
      </w:r>
      <w:r w:rsidRPr="00F37061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(Квартет «Експромт», Олександр </w:t>
      </w:r>
      <w:proofErr w:type="spellStart"/>
      <w:r>
        <w:rPr>
          <w:bCs/>
          <w:sz w:val="26"/>
          <w:szCs w:val="26"/>
          <w:lang w:val="uk-UA"/>
        </w:rPr>
        <w:t>Онофрійчук</w:t>
      </w:r>
      <w:proofErr w:type="spellEnd"/>
      <w:r>
        <w:rPr>
          <w:bCs/>
          <w:sz w:val="26"/>
          <w:szCs w:val="26"/>
          <w:lang w:val="uk-UA"/>
        </w:rPr>
        <w:t xml:space="preserve">, Наталія </w:t>
      </w:r>
      <w:proofErr w:type="spellStart"/>
      <w:r>
        <w:rPr>
          <w:bCs/>
          <w:sz w:val="26"/>
          <w:szCs w:val="26"/>
          <w:lang w:val="uk-UA"/>
        </w:rPr>
        <w:t>Бурмістрова</w:t>
      </w:r>
      <w:proofErr w:type="spellEnd"/>
      <w:r>
        <w:rPr>
          <w:bCs/>
          <w:sz w:val="26"/>
          <w:szCs w:val="26"/>
          <w:lang w:val="uk-UA"/>
        </w:rPr>
        <w:t>)</w:t>
      </w:r>
    </w:p>
    <w:p w14:paraId="5EC40DF4" w14:textId="1B67A08B" w:rsidR="00EC1BAC" w:rsidRPr="00B52BF4" w:rsidRDefault="00F37061" w:rsidP="00B52BF4">
      <w:pPr>
        <w:rPr>
          <w:bCs/>
          <w:sz w:val="26"/>
          <w:szCs w:val="26"/>
          <w:lang w:val="uk-UA"/>
        </w:rPr>
      </w:pPr>
      <w:r w:rsidRPr="00F37061">
        <w:rPr>
          <w:b/>
          <w:sz w:val="26"/>
          <w:szCs w:val="26"/>
          <w:lang w:val="uk-UA"/>
        </w:rPr>
        <w:t>27 листопада</w:t>
      </w:r>
      <w:r>
        <w:rPr>
          <w:bCs/>
          <w:sz w:val="26"/>
          <w:szCs w:val="26"/>
          <w:lang w:val="uk-UA"/>
        </w:rPr>
        <w:t xml:space="preserve"> – «Вечірня кава при свічках» (Квартет «</w:t>
      </w:r>
      <w:proofErr w:type="spellStart"/>
      <w:r>
        <w:rPr>
          <w:bCs/>
          <w:sz w:val="26"/>
          <w:szCs w:val="26"/>
          <w:lang w:val="uk-UA"/>
        </w:rPr>
        <w:t>Гальярда</w:t>
      </w:r>
      <w:proofErr w:type="spellEnd"/>
      <w:r>
        <w:rPr>
          <w:bCs/>
          <w:sz w:val="26"/>
          <w:szCs w:val="26"/>
          <w:lang w:val="uk-UA"/>
        </w:rPr>
        <w:t>»)</w:t>
      </w:r>
    </w:p>
    <w:p w14:paraId="585F30AD" w14:textId="77777777" w:rsidR="0094055D" w:rsidRDefault="0094055D" w:rsidP="00A71531">
      <w:pPr>
        <w:spacing w:line="100" w:lineRule="atLeast"/>
        <w:jc w:val="center"/>
        <w:rPr>
          <w:b/>
          <w:bCs/>
          <w:sz w:val="26"/>
          <w:szCs w:val="26"/>
          <w:u w:val="single"/>
          <w:lang w:val="uk-UA"/>
        </w:rPr>
      </w:pPr>
    </w:p>
    <w:p w14:paraId="07FD574A" w14:textId="7186B874" w:rsidR="00A71531" w:rsidRDefault="00A71531" w:rsidP="00A71531">
      <w:pPr>
        <w:spacing w:line="100" w:lineRule="atLeast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ЗАХОДИ НОВОРІЧНО-РІЗДВЯНОГО ЦИКЛУ</w:t>
      </w:r>
    </w:p>
    <w:p w14:paraId="1D0A54BA" w14:textId="77777777" w:rsidR="00A71531" w:rsidRDefault="00A71531" w:rsidP="00A71531">
      <w:pPr>
        <w:spacing w:line="100" w:lineRule="atLeast"/>
        <w:jc w:val="center"/>
        <w:rPr>
          <w:b/>
          <w:bCs/>
          <w:sz w:val="26"/>
          <w:szCs w:val="26"/>
          <w:u w:val="single"/>
          <w:lang w:val="uk-UA"/>
        </w:rPr>
      </w:pPr>
    </w:p>
    <w:p w14:paraId="306128CE" w14:textId="5EDCDB21" w:rsidR="00A71531" w:rsidRDefault="00A71531" w:rsidP="00DD2DAF">
      <w:pPr>
        <w:spacing w:after="1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У </w:t>
      </w:r>
      <w:r w:rsidR="007A5EEC">
        <w:rPr>
          <w:color w:val="000000"/>
          <w:sz w:val="26"/>
          <w:szCs w:val="26"/>
          <w:lang w:val="uk-UA"/>
        </w:rPr>
        <w:t xml:space="preserve">грудні 2019-січні </w:t>
      </w:r>
      <w:r>
        <w:rPr>
          <w:color w:val="000000"/>
          <w:sz w:val="26"/>
          <w:szCs w:val="26"/>
          <w:lang w:val="uk-UA"/>
        </w:rPr>
        <w:t>20</w:t>
      </w:r>
      <w:r w:rsidR="007A5EEC">
        <w:rPr>
          <w:color w:val="000000"/>
          <w:sz w:val="26"/>
          <w:szCs w:val="26"/>
          <w:lang w:val="uk-UA"/>
        </w:rPr>
        <w:t>20</w:t>
      </w:r>
      <w:r>
        <w:rPr>
          <w:color w:val="000000"/>
          <w:sz w:val="26"/>
          <w:szCs w:val="26"/>
          <w:lang w:val="uk-UA"/>
        </w:rPr>
        <w:t xml:space="preserve"> році найменші глядачі міста та області побачили відновлені новорічні інтерактивні естрадно-циркові вистави:</w:t>
      </w:r>
      <w:r w:rsidR="001550E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“Монстри на новорічних канікулах”</w:t>
      </w:r>
      <w:r w:rsidR="007A5EEC"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та «Котигорошко і три богатирі: новорічний спецназ», </w:t>
      </w:r>
      <w:r>
        <w:rPr>
          <w:color w:val="000000"/>
          <w:sz w:val="26"/>
          <w:szCs w:val="26"/>
          <w:lang w:val="uk-UA"/>
        </w:rPr>
        <w:t xml:space="preserve">поставлені за мотивами популярних  мультфільмів. Автор сценарію та режисерське рішення — Олександр </w:t>
      </w:r>
      <w:proofErr w:type="spellStart"/>
      <w:r>
        <w:rPr>
          <w:color w:val="000000"/>
          <w:sz w:val="26"/>
          <w:szCs w:val="26"/>
          <w:lang w:val="uk-UA"/>
        </w:rPr>
        <w:t>Бойцу</w:t>
      </w:r>
      <w:proofErr w:type="spellEnd"/>
      <w:r>
        <w:rPr>
          <w:color w:val="000000"/>
          <w:sz w:val="26"/>
          <w:szCs w:val="26"/>
          <w:lang w:val="uk-UA"/>
        </w:rPr>
        <w:t xml:space="preserve">. До участі у виставах залучаються артисти “Поділля”, випускники театрального відділу </w:t>
      </w:r>
      <w:proofErr w:type="spellStart"/>
      <w:r>
        <w:rPr>
          <w:color w:val="000000"/>
          <w:sz w:val="26"/>
          <w:szCs w:val="26"/>
          <w:lang w:val="uk-UA"/>
        </w:rPr>
        <w:t>ВУКіМ</w:t>
      </w:r>
      <w:proofErr w:type="spellEnd"/>
      <w:r>
        <w:rPr>
          <w:color w:val="000000"/>
          <w:sz w:val="26"/>
          <w:szCs w:val="26"/>
          <w:lang w:val="uk-UA"/>
        </w:rPr>
        <w:t xml:space="preserve"> ім. М. Леонтовича та артисти оригінального жанру. </w:t>
      </w:r>
    </w:p>
    <w:p w14:paraId="1A673A62" w14:textId="77777777" w:rsidR="00A71531" w:rsidRPr="00B52BF4" w:rsidRDefault="00A71531" w:rsidP="00DD2DAF">
      <w:pPr>
        <w:spacing w:after="120" w:line="100" w:lineRule="atLeast"/>
        <w:jc w:val="both"/>
        <w:rPr>
          <w:color w:val="000000" w:themeColor="text1"/>
          <w:sz w:val="26"/>
          <w:lang w:val="uk-UA"/>
        </w:rPr>
      </w:pPr>
      <w:r>
        <w:rPr>
          <w:sz w:val="26"/>
          <w:lang w:val="uk-UA"/>
        </w:rPr>
        <w:t xml:space="preserve">      Особливість філармонійних новорічних вистав — </w:t>
      </w:r>
      <w:proofErr w:type="spellStart"/>
      <w:r>
        <w:rPr>
          <w:sz w:val="26"/>
          <w:lang w:val="uk-UA"/>
        </w:rPr>
        <w:t>інтерактивність</w:t>
      </w:r>
      <w:proofErr w:type="spellEnd"/>
      <w:r>
        <w:rPr>
          <w:sz w:val="26"/>
          <w:lang w:val="uk-UA"/>
        </w:rPr>
        <w:t xml:space="preserve">. Діти мають можливість поспілкуватись із улюбленими героями, пограти з ними у веселі ігри, отримати солодкі призи за участь у конкурсах, виграти нагороду за кращий новорічний костюмчик від Святого Миколая.       </w:t>
      </w:r>
    </w:p>
    <w:p w14:paraId="05378963" w14:textId="5D199915" w:rsidR="00A71531" w:rsidRPr="00B52BF4" w:rsidRDefault="00A71531" w:rsidP="00DD2DAF">
      <w:pPr>
        <w:pStyle w:val="11"/>
        <w:shd w:val="clear" w:color="auto" w:fill="FFFFFF"/>
        <w:spacing w:before="28" w:after="120"/>
        <w:ind w:left="14"/>
        <w:jc w:val="both"/>
        <w:rPr>
          <w:color w:val="000000" w:themeColor="text1"/>
          <w:sz w:val="26"/>
          <w:szCs w:val="26"/>
          <w:lang w:val="uk-UA"/>
        </w:rPr>
      </w:pPr>
      <w:r w:rsidRPr="00B52BF4">
        <w:rPr>
          <w:i/>
          <w:color w:val="000000" w:themeColor="text1"/>
          <w:sz w:val="26"/>
          <w:szCs w:val="26"/>
          <w:lang w:val="uk-UA"/>
        </w:rPr>
        <w:t xml:space="preserve">     </w:t>
      </w:r>
      <w:r w:rsidRPr="00B52BF4">
        <w:rPr>
          <w:color w:val="000000" w:themeColor="text1"/>
          <w:sz w:val="26"/>
          <w:szCs w:val="26"/>
          <w:lang w:val="uk-UA"/>
        </w:rPr>
        <w:t>У залі філармонії в січні 20</w:t>
      </w:r>
      <w:r w:rsidR="007A5EEC" w:rsidRPr="00B52BF4">
        <w:rPr>
          <w:color w:val="000000" w:themeColor="text1"/>
          <w:sz w:val="26"/>
          <w:szCs w:val="26"/>
          <w:lang w:val="uk-UA"/>
        </w:rPr>
        <w:t>20</w:t>
      </w:r>
      <w:r w:rsidRPr="00B52BF4">
        <w:rPr>
          <w:color w:val="000000" w:themeColor="text1"/>
          <w:sz w:val="26"/>
          <w:szCs w:val="26"/>
          <w:lang w:val="uk-UA"/>
        </w:rPr>
        <w:t xml:space="preserve"> року за сприяння Департаменту освіти проведено </w:t>
      </w:r>
      <w:r w:rsidR="00B52BF4">
        <w:rPr>
          <w:b/>
          <w:color w:val="000000" w:themeColor="text1"/>
          <w:sz w:val="26"/>
          <w:szCs w:val="26"/>
          <w:lang w:val="uk-UA"/>
        </w:rPr>
        <w:t xml:space="preserve">13 </w:t>
      </w:r>
      <w:r w:rsidRPr="00B52BF4">
        <w:rPr>
          <w:b/>
          <w:color w:val="000000" w:themeColor="text1"/>
          <w:sz w:val="26"/>
          <w:szCs w:val="26"/>
          <w:lang w:val="uk-UA"/>
        </w:rPr>
        <w:t>вистав</w:t>
      </w:r>
      <w:r w:rsidRPr="00B52BF4">
        <w:rPr>
          <w:color w:val="000000" w:themeColor="text1"/>
          <w:sz w:val="26"/>
          <w:szCs w:val="26"/>
          <w:lang w:val="uk-UA"/>
        </w:rPr>
        <w:t xml:space="preserve">, які відвідало </w:t>
      </w:r>
      <w:r w:rsidR="00B52BF4">
        <w:rPr>
          <w:b/>
          <w:color w:val="000000" w:themeColor="text1"/>
          <w:sz w:val="26"/>
          <w:szCs w:val="26"/>
          <w:lang w:val="uk-UA"/>
        </w:rPr>
        <w:t>3755</w:t>
      </w:r>
      <w:r w:rsidRPr="00B52BF4">
        <w:rPr>
          <w:b/>
          <w:color w:val="000000" w:themeColor="text1"/>
          <w:sz w:val="26"/>
          <w:szCs w:val="26"/>
          <w:lang w:val="uk-UA"/>
        </w:rPr>
        <w:t xml:space="preserve"> г</w:t>
      </w:r>
      <w:r w:rsidR="00B52BF4">
        <w:rPr>
          <w:b/>
          <w:color w:val="000000" w:themeColor="text1"/>
          <w:sz w:val="26"/>
          <w:szCs w:val="26"/>
          <w:lang w:val="uk-UA"/>
        </w:rPr>
        <w:t xml:space="preserve">лядачів, </w:t>
      </w:r>
      <w:r w:rsidRPr="00B52BF4">
        <w:rPr>
          <w:b/>
          <w:color w:val="000000" w:themeColor="text1"/>
          <w:sz w:val="26"/>
          <w:szCs w:val="26"/>
          <w:lang w:val="uk-UA"/>
        </w:rPr>
        <w:t xml:space="preserve">валовий дохід – </w:t>
      </w:r>
      <w:r w:rsidR="00B52BF4">
        <w:rPr>
          <w:b/>
          <w:color w:val="000000" w:themeColor="text1"/>
          <w:sz w:val="26"/>
          <w:szCs w:val="26"/>
          <w:lang w:val="uk-UA"/>
        </w:rPr>
        <w:t xml:space="preserve">162 780 </w:t>
      </w:r>
      <w:r w:rsidRPr="00B52BF4">
        <w:rPr>
          <w:b/>
          <w:color w:val="000000" w:themeColor="text1"/>
          <w:sz w:val="26"/>
          <w:szCs w:val="26"/>
          <w:lang w:val="uk-UA"/>
        </w:rPr>
        <w:t>грн..</w:t>
      </w:r>
      <w:r w:rsidRPr="00B52BF4">
        <w:rPr>
          <w:color w:val="000000" w:themeColor="text1"/>
          <w:sz w:val="26"/>
          <w:szCs w:val="26"/>
          <w:lang w:val="uk-UA"/>
        </w:rPr>
        <w:t xml:space="preserve"> </w:t>
      </w:r>
    </w:p>
    <w:p w14:paraId="22C0D8CC" w14:textId="70EE273F" w:rsidR="00A74310" w:rsidRDefault="00A71531" w:rsidP="00FF25E8">
      <w:pPr>
        <w:pStyle w:val="11"/>
        <w:shd w:val="clear" w:color="auto" w:fill="FFFFFF"/>
        <w:spacing w:before="28" w:after="120"/>
        <w:ind w:left="14"/>
        <w:jc w:val="both"/>
        <w:rPr>
          <w:i/>
          <w:iCs/>
          <w:color w:val="000000" w:themeColor="text1"/>
          <w:sz w:val="26"/>
          <w:szCs w:val="26"/>
          <w:lang w:val="uk-UA"/>
        </w:rPr>
      </w:pPr>
      <w:r w:rsidRPr="00B52BF4">
        <w:rPr>
          <w:color w:val="000000" w:themeColor="text1"/>
          <w:sz w:val="26"/>
          <w:szCs w:val="26"/>
          <w:lang w:val="uk-UA"/>
        </w:rPr>
        <w:t xml:space="preserve">     В районних центрах і селах за меценатської підтримки народних депутатів України, міських та селищних голів було проведено </w:t>
      </w:r>
      <w:r w:rsidR="00B52BF4">
        <w:rPr>
          <w:b/>
          <w:color w:val="000000" w:themeColor="text1"/>
          <w:sz w:val="26"/>
          <w:szCs w:val="26"/>
          <w:lang w:val="uk-UA"/>
        </w:rPr>
        <w:t>10</w:t>
      </w:r>
      <w:r w:rsidRPr="00B52BF4">
        <w:rPr>
          <w:b/>
          <w:color w:val="000000" w:themeColor="text1"/>
          <w:sz w:val="26"/>
          <w:szCs w:val="26"/>
          <w:lang w:val="uk-UA"/>
        </w:rPr>
        <w:t xml:space="preserve"> вистав</w:t>
      </w:r>
      <w:r w:rsidRPr="00B52BF4">
        <w:rPr>
          <w:color w:val="000000" w:themeColor="text1"/>
          <w:sz w:val="26"/>
          <w:szCs w:val="26"/>
          <w:lang w:val="uk-UA"/>
        </w:rPr>
        <w:t xml:space="preserve">, обслуговано </w:t>
      </w:r>
      <w:r w:rsidR="00B52BF4">
        <w:rPr>
          <w:b/>
          <w:color w:val="000000" w:themeColor="text1"/>
          <w:sz w:val="26"/>
          <w:szCs w:val="26"/>
          <w:lang w:val="uk-UA"/>
        </w:rPr>
        <w:t>4 200</w:t>
      </w:r>
      <w:r w:rsidRPr="00B52BF4">
        <w:rPr>
          <w:b/>
          <w:color w:val="000000" w:themeColor="text1"/>
          <w:sz w:val="26"/>
          <w:szCs w:val="26"/>
          <w:lang w:val="uk-UA"/>
        </w:rPr>
        <w:t xml:space="preserve"> глядачів</w:t>
      </w:r>
      <w:r w:rsidRPr="00B52BF4">
        <w:rPr>
          <w:color w:val="000000" w:themeColor="text1"/>
          <w:sz w:val="26"/>
          <w:szCs w:val="26"/>
          <w:lang w:val="uk-UA"/>
        </w:rPr>
        <w:t xml:space="preserve">, </w:t>
      </w:r>
      <w:r w:rsidRPr="00B52BF4">
        <w:rPr>
          <w:b/>
          <w:color w:val="000000" w:themeColor="text1"/>
          <w:sz w:val="26"/>
          <w:szCs w:val="26"/>
          <w:lang w:val="uk-UA"/>
        </w:rPr>
        <w:t xml:space="preserve">валовий дохід склав </w:t>
      </w:r>
      <w:r w:rsidR="00B52BF4">
        <w:rPr>
          <w:b/>
          <w:color w:val="000000" w:themeColor="text1"/>
          <w:sz w:val="26"/>
          <w:szCs w:val="26"/>
          <w:lang w:val="uk-UA"/>
        </w:rPr>
        <w:t xml:space="preserve">89 000 </w:t>
      </w:r>
      <w:r w:rsidRPr="00B52BF4">
        <w:rPr>
          <w:b/>
          <w:color w:val="000000" w:themeColor="text1"/>
          <w:sz w:val="26"/>
          <w:szCs w:val="26"/>
          <w:lang w:val="uk-UA"/>
        </w:rPr>
        <w:t>грн</w:t>
      </w:r>
      <w:r w:rsidRPr="00B52BF4">
        <w:rPr>
          <w:color w:val="000000" w:themeColor="text1"/>
          <w:sz w:val="26"/>
          <w:szCs w:val="26"/>
          <w:lang w:val="uk-UA"/>
        </w:rPr>
        <w:t xml:space="preserve">. </w:t>
      </w:r>
      <w:r w:rsidRPr="00B52BF4">
        <w:rPr>
          <w:iCs/>
          <w:color w:val="000000" w:themeColor="text1"/>
          <w:sz w:val="26"/>
          <w:szCs w:val="26"/>
          <w:lang w:val="uk-UA"/>
        </w:rPr>
        <w:t>(</w:t>
      </w:r>
      <w:r w:rsidR="000221D2" w:rsidRPr="00B52BF4">
        <w:rPr>
          <w:iCs/>
          <w:color w:val="000000" w:themeColor="text1"/>
          <w:sz w:val="26"/>
          <w:szCs w:val="26"/>
          <w:lang w:val="uk-UA"/>
        </w:rPr>
        <w:t xml:space="preserve">Бершадь, </w:t>
      </w:r>
      <w:proofErr w:type="spellStart"/>
      <w:r w:rsidR="000221D2" w:rsidRPr="00B52BF4">
        <w:rPr>
          <w:iCs/>
          <w:color w:val="000000" w:themeColor="text1"/>
          <w:sz w:val="26"/>
          <w:szCs w:val="26"/>
          <w:lang w:val="uk-UA"/>
        </w:rPr>
        <w:t>Муровані-Курилівці</w:t>
      </w:r>
      <w:proofErr w:type="spellEnd"/>
      <w:r w:rsidR="000221D2" w:rsidRPr="00B52BF4">
        <w:rPr>
          <w:iCs/>
          <w:color w:val="000000" w:themeColor="text1"/>
          <w:sz w:val="26"/>
          <w:szCs w:val="26"/>
          <w:lang w:val="uk-UA"/>
        </w:rPr>
        <w:t xml:space="preserve">, </w:t>
      </w:r>
      <w:proofErr w:type="spellStart"/>
      <w:r w:rsidR="000221D2" w:rsidRPr="00B52BF4">
        <w:rPr>
          <w:iCs/>
          <w:color w:val="000000" w:themeColor="text1"/>
          <w:sz w:val="26"/>
          <w:szCs w:val="26"/>
          <w:lang w:val="uk-UA"/>
        </w:rPr>
        <w:t>Шаргород</w:t>
      </w:r>
      <w:proofErr w:type="spellEnd"/>
      <w:r w:rsidR="000221D2" w:rsidRPr="00B52BF4">
        <w:rPr>
          <w:iCs/>
          <w:color w:val="000000" w:themeColor="text1"/>
          <w:sz w:val="26"/>
          <w:szCs w:val="26"/>
          <w:lang w:val="uk-UA"/>
        </w:rPr>
        <w:t xml:space="preserve">, </w:t>
      </w:r>
      <w:proofErr w:type="spellStart"/>
      <w:r w:rsidR="000221D2" w:rsidRPr="00B52BF4">
        <w:rPr>
          <w:iCs/>
          <w:color w:val="000000" w:themeColor="text1"/>
          <w:sz w:val="26"/>
          <w:szCs w:val="26"/>
          <w:lang w:val="uk-UA"/>
        </w:rPr>
        <w:t>Іллінці</w:t>
      </w:r>
      <w:proofErr w:type="spellEnd"/>
      <w:r w:rsidR="000221D2" w:rsidRPr="00B52BF4">
        <w:rPr>
          <w:iCs/>
          <w:color w:val="000000" w:themeColor="text1"/>
          <w:sz w:val="26"/>
          <w:szCs w:val="26"/>
          <w:lang w:val="uk-UA"/>
        </w:rPr>
        <w:t xml:space="preserve">, </w:t>
      </w:r>
      <w:proofErr w:type="spellStart"/>
      <w:r w:rsidR="000221D2" w:rsidRPr="00B52BF4">
        <w:rPr>
          <w:iCs/>
          <w:color w:val="000000" w:themeColor="text1"/>
          <w:sz w:val="26"/>
          <w:szCs w:val="26"/>
          <w:lang w:val="uk-UA"/>
        </w:rPr>
        <w:t>Краснопілка</w:t>
      </w:r>
      <w:proofErr w:type="spellEnd"/>
      <w:r w:rsidR="000221D2" w:rsidRPr="00B52BF4">
        <w:rPr>
          <w:iCs/>
          <w:color w:val="000000" w:themeColor="text1"/>
          <w:sz w:val="26"/>
          <w:szCs w:val="26"/>
          <w:lang w:val="uk-UA"/>
        </w:rPr>
        <w:t>, Тростянець, Ямпіль, Крижопіль, Бар</w:t>
      </w:r>
      <w:r w:rsidRPr="00B52BF4">
        <w:rPr>
          <w:iCs/>
          <w:color w:val="000000" w:themeColor="text1"/>
          <w:sz w:val="26"/>
          <w:szCs w:val="26"/>
          <w:lang w:val="uk-UA"/>
        </w:rPr>
        <w:t>).</w:t>
      </w:r>
    </w:p>
    <w:p w14:paraId="57F81DEF" w14:textId="77777777" w:rsidR="00B52BF4" w:rsidRPr="00B52BF4" w:rsidRDefault="00B52BF4" w:rsidP="00A74310">
      <w:pPr>
        <w:pStyle w:val="11"/>
        <w:shd w:val="clear" w:color="auto" w:fill="FFFFFF"/>
        <w:spacing w:before="28" w:after="120"/>
        <w:ind w:left="14"/>
        <w:jc w:val="both"/>
        <w:rPr>
          <w:i/>
          <w:iCs/>
          <w:color w:val="000000" w:themeColor="text1"/>
          <w:sz w:val="26"/>
          <w:szCs w:val="26"/>
          <w:lang w:val="uk-UA"/>
        </w:rPr>
      </w:pPr>
    </w:p>
    <w:p w14:paraId="4CFDAFAD" w14:textId="3930783B" w:rsidR="00A74310" w:rsidRDefault="00A74310" w:rsidP="00A74310">
      <w:pPr>
        <w:pStyle w:val="11"/>
        <w:shd w:val="clear" w:color="auto" w:fill="FFFFFF"/>
        <w:spacing w:before="28" w:after="120"/>
        <w:ind w:left="14"/>
        <w:jc w:val="center"/>
        <w:rPr>
          <w:b/>
          <w:sz w:val="26"/>
          <w:u w:val="single"/>
          <w:lang w:val="uk-UA"/>
        </w:rPr>
      </w:pPr>
      <w:r>
        <w:rPr>
          <w:b/>
          <w:sz w:val="26"/>
          <w:u w:val="single"/>
          <w:lang w:val="uk-UA"/>
        </w:rPr>
        <w:t>«РІЗДВЯНІ МОТИВИ: ВІД ЩЕДРИКА ДО…»</w:t>
      </w:r>
    </w:p>
    <w:p w14:paraId="1381477A" w14:textId="4D3D6BFE" w:rsidR="00A74310" w:rsidRDefault="00A74310" w:rsidP="00A74310">
      <w:pPr>
        <w:pStyle w:val="11"/>
        <w:shd w:val="clear" w:color="auto" w:fill="FFFFFF"/>
        <w:spacing w:before="28" w:after="120"/>
        <w:ind w:left="14"/>
        <w:rPr>
          <w:bCs/>
          <w:sz w:val="26"/>
          <w:lang w:val="uk-UA"/>
        </w:rPr>
      </w:pPr>
      <w:r>
        <w:rPr>
          <w:bCs/>
          <w:sz w:val="26"/>
          <w:lang w:val="uk-UA"/>
        </w:rPr>
        <w:t xml:space="preserve">      До зимових свят започатковано мистецький </w:t>
      </w:r>
      <w:proofErr w:type="spellStart"/>
      <w:r>
        <w:rPr>
          <w:bCs/>
          <w:sz w:val="26"/>
          <w:lang w:val="uk-UA"/>
        </w:rPr>
        <w:t>проєкт</w:t>
      </w:r>
      <w:proofErr w:type="spellEnd"/>
      <w:r>
        <w:rPr>
          <w:bCs/>
          <w:sz w:val="26"/>
          <w:lang w:val="uk-UA"/>
        </w:rPr>
        <w:t xml:space="preserve"> «Різдвяні мотиви: від Щедрика до….», в рамках якого свої святкові програми презентували всі колективи філармонії:</w:t>
      </w:r>
    </w:p>
    <w:p w14:paraId="4864C823" w14:textId="0ABC10AB" w:rsidR="00A74310" w:rsidRDefault="00A74310" w:rsidP="00A74310">
      <w:pPr>
        <w:pStyle w:val="11"/>
        <w:shd w:val="clear" w:color="auto" w:fill="FFFFFF"/>
        <w:spacing w:before="28" w:after="120"/>
        <w:ind w:left="14"/>
        <w:rPr>
          <w:bCs/>
          <w:sz w:val="26"/>
          <w:lang w:val="uk-UA"/>
        </w:rPr>
      </w:pPr>
      <w:r w:rsidRPr="00DF622E">
        <w:rPr>
          <w:b/>
          <w:sz w:val="26"/>
          <w:lang w:val="uk-UA"/>
        </w:rPr>
        <w:t>14 грудня</w:t>
      </w:r>
      <w:r>
        <w:rPr>
          <w:bCs/>
          <w:sz w:val="26"/>
          <w:lang w:val="uk-UA"/>
        </w:rPr>
        <w:t xml:space="preserve"> – «Магія Різдва» (народна артистка України Ірина Швець, Володимир </w:t>
      </w:r>
      <w:proofErr w:type="spellStart"/>
      <w:r>
        <w:rPr>
          <w:bCs/>
          <w:sz w:val="26"/>
          <w:lang w:val="uk-UA"/>
        </w:rPr>
        <w:t>Полторацький</w:t>
      </w:r>
      <w:proofErr w:type="spellEnd"/>
      <w:r>
        <w:rPr>
          <w:bCs/>
          <w:sz w:val="26"/>
          <w:lang w:val="uk-UA"/>
        </w:rPr>
        <w:t xml:space="preserve">, Йосип </w:t>
      </w:r>
      <w:proofErr w:type="spellStart"/>
      <w:r>
        <w:rPr>
          <w:bCs/>
          <w:sz w:val="26"/>
          <w:lang w:val="uk-UA"/>
        </w:rPr>
        <w:t>Машталяр</w:t>
      </w:r>
      <w:proofErr w:type="spellEnd"/>
      <w:r>
        <w:rPr>
          <w:bCs/>
          <w:sz w:val="26"/>
          <w:lang w:val="uk-UA"/>
        </w:rPr>
        <w:t xml:space="preserve">, </w:t>
      </w:r>
      <w:proofErr w:type="spellStart"/>
      <w:r>
        <w:rPr>
          <w:bCs/>
          <w:sz w:val="26"/>
          <w:lang w:val="uk-UA"/>
        </w:rPr>
        <w:t>Герард</w:t>
      </w:r>
      <w:proofErr w:type="spellEnd"/>
      <w:r>
        <w:rPr>
          <w:bCs/>
          <w:sz w:val="26"/>
          <w:lang w:val="uk-UA"/>
        </w:rPr>
        <w:t xml:space="preserve"> Карпенко)</w:t>
      </w:r>
    </w:p>
    <w:p w14:paraId="6BD8144F" w14:textId="1E3616FF" w:rsidR="00A74310" w:rsidRDefault="00A74310" w:rsidP="00A74310">
      <w:pPr>
        <w:pStyle w:val="11"/>
        <w:shd w:val="clear" w:color="auto" w:fill="FFFFFF"/>
        <w:spacing w:before="28" w:after="120"/>
        <w:ind w:left="14"/>
        <w:rPr>
          <w:bCs/>
          <w:sz w:val="26"/>
          <w:lang w:val="uk-UA"/>
        </w:rPr>
      </w:pPr>
      <w:r w:rsidRPr="00DF622E">
        <w:rPr>
          <w:b/>
          <w:sz w:val="26"/>
          <w:lang w:val="uk-UA"/>
        </w:rPr>
        <w:t>15-16 грудня</w:t>
      </w:r>
      <w:r>
        <w:rPr>
          <w:bCs/>
          <w:sz w:val="26"/>
          <w:lang w:val="uk-UA"/>
        </w:rPr>
        <w:t xml:space="preserve"> – </w:t>
      </w:r>
      <w:r w:rsidR="00E13797">
        <w:rPr>
          <w:bCs/>
          <w:sz w:val="26"/>
          <w:lang w:val="uk-UA"/>
        </w:rPr>
        <w:t>Х</w:t>
      </w:r>
      <w:r>
        <w:rPr>
          <w:bCs/>
          <w:sz w:val="26"/>
          <w:lang w:val="uk-UA"/>
        </w:rPr>
        <w:t>орове дійство «Зійшла зоря ясна» (Подільський камерний хор «</w:t>
      </w:r>
      <w:proofErr w:type="spellStart"/>
      <w:r>
        <w:rPr>
          <w:bCs/>
          <w:sz w:val="26"/>
          <w:lang w:val="uk-UA"/>
        </w:rPr>
        <w:t>Леонтович-капела</w:t>
      </w:r>
      <w:proofErr w:type="spellEnd"/>
      <w:r>
        <w:rPr>
          <w:bCs/>
          <w:sz w:val="26"/>
          <w:lang w:val="uk-UA"/>
        </w:rPr>
        <w:t>»)</w:t>
      </w:r>
    </w:p>
    <w:p w14:paraId="17C2CB68" w14:textId="0150B444" w:rsidR="00A74310" w:rsidRDefault="00A74310" w:rsidP="00A74310">
      <w:pPr>
        <w:pStyle w:val="11"/>
        <w:shd w:val="clear" w:color="auto" w:fill="FFFFFF"/>
        <w:spacing w:before="28" w:after="120"/>
        <w:ind w:left="14"/>
        <w:rPr>
          <w:bCs/>
          <w:sz w:val="26"/>
          <w:lang w:val="uk-UA"/>
        </w:rPr>
      </w:pPr>
      <w:r w:rsidRPr="00DF622E">
        <w:rPr>
          <w:b/>
          <w:sz w:val="26"/>
          <w:lang w:val="uk-UA"/>
        </w:rPr>
        <w:t>17 грудня</w:t>
      </w:r>
      <w:r>
        <w:rPr>
          <w:bCs/>
          <w:sz w:val="26"/>
          <w:lang w:val="uk-UA"/>
        </w:rPr>
        <w:t xml:space="preserve"> – «</w:t>
      </w:r>
      <w:r>
        <w:rPr>
          <w:bCs/>
          <w:sz w:val="26"/>
          <w:lang w:val="en-US"/>
        </w:rPr>
        <w:t>Christmas</w:t>
      </w:r>
      <w:r w:rsidRPr="00A74310">
        <w:rPr>
          <w:bCs/>
          <w:sz w:val="26"/>
          <w:lang w:val="uk-UA"/>
        </w:rPr>
        <w:t xml:space="preserve"> </w:t>
      </w:r>
      <w:r>
        <w:rPr>
          <w:bCs/>
          <w:sz w:val="26"/>
          <w:lang w:val="en-US"/>
        </w:rPr>
        <w:t>Dream</w:t>
      </w:r>
      <w:r>
        <w:rPr>
          <w:bCs/>
          <w:sz w:val="26"/>
          <w:lang w:val="uk-UA"/>
        </w:rPr>
        <w:t>»</w:t>
      </w:r>
      <w:r w:rsidRPr="00A74310">
        <w:rPr>
          <w:bCs/>
          <w:sz w:val="26"/>
          <w:lang w:val="uk-UA"/>
        </w:rPr>
        <w:t xml:space="preserve"> (</w:t>
      </w:r>
      <w:r>
        <w:rPr>
          <w:bCs/>
          <w:sz w:val="26"/>
          <w:szCs w:val="26"/>
          <w:lang w:val="uk-UA"/>
        </w:rPr>
        <w:t xml:space="preserve">Квартет «Експромт», Олександр </w:t>
      </w:r>
      <w:proofErr w:type="spellStart"/>
      <w:r>
        <w:rPr>
          <w:bCs/>
          <w:sz w:val="26"/>
          <w:szCs w:val="26"/>
          <w:lang w:val="uk-UA"/>
        </w:rPr>
        <w:t>Онофрійчук</w:t>
      </w:r>
      <w:proofErr w:type="spellEnd"/>
      <w:r>
        <w:rPr>
          <w:bCs/>
          <w:sz w:val="26"/>
          <w:szCs w:val="26"/>
          <w:lang w:val="uk-UA"/>
        </w:rPr>
        <w:t xml:space="preserve">, Наталія </w:t>
      </w:r>
      <w:proofErr w:type="spellStart"/>
      <w:r>
        <w:rPr>
          <w:bCs/>
          <w:sz w:val="26"/>
          <w:szCs w:val="26"/>
          <w:lang w:val="uk-UA"/>
        </w:rPr>
        <w:t>Бурмістрова</w:t>
      </w:r>
      <w:proofErr w:type="spellEnd"/>
      <w:r>
        <w:rPr>
          <w:bCs/>
          <w:sz w:val="26"/>
          <w:szCs w:val="26"/>
          <w:lang w:val="uk-UA"/>
        </w:rPr>
        <w:t xml:space="preserve">, </w:t>
      </w:r>
      <w:proofErr w:type="spellStart"/>
      <w:r>
        <w:rPr>
          <w:bCs/>
          <w:sz w:val="26"/>
          <w:szCs w:val="26"/>
          <w:lang w:val="uk-UA"/>
        </w:rPr>
        <w:t>Герард</w:t>
      </w:r>
      <w:proofErr w:type="spellEnd"/>
      <w:r>
        <w:rPr>
          <w:bCs/>
          <w:sz w:val="26"/>
          <w:szCs w:val="26"/>
          <w:lang w:val="uk-UA"/>
        </w:rPr>
        <w:t xml:space="preserve"> Карпенко</w:t>
      </w:r>
      <w:r w:rsidRPr="00A74310">
        <w:rPr>
          <w:bCs/>
          <w:sz w:val="26"/>
          <w:lang w:val="uk-UA"/>
        </w:rPr>
        <w:t>)</w:t>
      </w:r>
    </w:p>
    <w:p w14:paraId="102032FA" w14:textId="0038B038" w:rsidR="00A74310" w:rsidRDefault="00E13797" w:rsidP="00A74310">
      <w:pPr>
        <w:pStyle w:val="11"/>
        <w:shd w:val="clear" w:color="auto" w:fill="FFFFFF"/>
        <w:spacing w:before="28" w:after="120"/>
        <w:ind w:left="14"/>
        <w:rPr>
          <w:bCs/>
          <w:sz w:val="26"/>
          <w:lang w:val="uk-UA"/>
        </w:rPr>
      </w:pPr>
      <w:r w:rsidRPr="00DF622E">
        <w:rPr>
          <w:b/>
          <w:sz w:val="26"/>
          <w:lang w:val="uk-UA"/>
        </w:rPr>
        <w:t>21 грудня</w:t>
      </w:r>
      <w:r>
        <w:rPr>
          <w:bCs/>
          <w:sz w:val="26"/>
          <w:lang w:val="uk-UA"/>
        </w:rPr>
        <w:t xml:space="preserve"> – Театралізоване дійство «Різдвяне подвір</w:t>
      </w:r>
      <w:r w:rsidRPr="00E13797">
        <w:rPr>
          <w:bCs/>
          <w:sz w:val="26"/>
        </w:rPr>
        <w:t>’</w:t>
      </w:r>
      <w:r>
        <w:rPr>
          <w:bCs/>
          <w:sz w:val="26"/>
        </w:rPr>
        <w:t>я</w:t>
      </w:r>
      <w:r>
        <w:rPr>
          <w:bCs/>
          <w:sz w:val="26"/>
          <w:lang w:val="uk-UA"/>
        </w:rPr>
        <w:t>» (Академічний ансамбль пісні і танцю «Поділля»)</w:t>
      </w:r>
    </w:p>
    <w:p w14:paraId="19CD0B1E" w14:textId="5CDB295A" w:rsidR="00E13797" w:rsidRDefault="00E13797" w:rsidP="00A74310">
      <w:pPr>
        <w:pStyle w:val="11"/>
        <w:shd w:val="clear" w:color="auto" w:fill="FFFFFF"/>
        <w:spacing w:before="28" w:after="120"/>
        <w:ind w:left="14"/>
        <w:rPr>
          <w:bCs/>
          <w:sz w:val="26"/>
          <w:lang w:val="uk-UA"/>
        </w:rPr>
      </w:pPr>
      <w:r w:rsidRPr="00DF622E">
        <w:rPr>
          <w:b/>
          <w:sz w:val="26"/>
          <w:lang w:val="uk-UA"/>
        </w:rPr>
        <w:t>22 грудня</w:t>
      </w:r>
      <w:r>
        <w:rPr>
          <w:bCs/>
          <w:sz w:val="26"/>
          <w:lang w:val="uk-UA"/>
        </w:rPr>
        <w:t xml:space="preserve"> – «Серенада – пісня радості й печалі» (</w:t>
      </w:r>
      <w:proofErr w:type="spellStart"/>
      <w:r>
        <w:rPr>
          <w:bCs/>
          <w:sz w:val="26"/>
          <w:lang w:val="uk-UA"/>
        </w:rPr>
        <w:t>Герард</w:t>
      </w:r>
      <w:proofErr w:type="spellEnd"/>
      <w:r>
        <w:rPr>
          <w:bCs/>
          <w:sz w:val="26"/>
          <w:lang w:val="uk-UA"/>
        </w:rPr>
        <w:t xml:space="preserve"> Карпенко (баритон), Марія Александрова (фортепіано), Олег </w:t>
      </w:r>
      <w:proofErr w:type="spellStart"/>
      <w:r>
        <w:rPr>
          <w:bCs/>
          <w:sz w:val="26"/>
          <w:lang w:val="uk-UA"/>
        </w:rPr>
        <w:t>Прокопчук</w:t>
      </w:r>
      <w:proofErr w:type="spellEnd"/>
      <w:r>
        <w:rPr>
          <w:bCs/>
          <w:sz w:val="26"/>
          <w:lang w:val="uk-UA"/>
        </w:rPr>
        <w:t xml:space="preserve"> (гітара))</w:t>
      </w:r>
    </w:p>
    <w:p w14:paraId="4C0FD575" w14:textId="4F4FF4F1" w:rsidR="00A74310" w:rsidRPr="00DF622E" w:rsidRDefault="00E13797" w:rsidP="00DF622E">
      <w:pPr>
        <w:pStyle w:val="11"/>
        <w:shd w:val="clear" w:color="auto" w:fill="FFFFFF"/>
        <w:spacing w:before="28" w:after="120"/>
        <w:ind w:left="14"/>
        <w:rPr>
          <w:bCs/>
          <w:sz w:val="26"/>
          <w:lang w:val="uk-UA"/>
        </w:rPr>
      </w:pPr>
      <w:r w:rsidRPr="00DF622E">
        <w:rPr>
          <w:b/>
          <w:sz w:val="26"/>
          <w:lang w:val="uk-UA"/>
        </w:rPr>
        <w:t>23 грудня</w:t>
      </w:r>
      <w:r>
        <w:rPr>
          <w:bCs/>
          <w:sz w:val="26"/>
          <w:lang w:val="uk-UA"/>
        </w:rPr>
        <w:t xml:space="preserve"> – «Різдвяний бал» (Симфонічний оркестр філармонії)</w:t>
      </w:r>
    </w:p>
    <w:p w14:paraId="683FD447" w14:textId="77777777" w:rsidR="00A71531" w:rsidRPr="00202A0A" w:rsidRDefault="00A71531" w:rsidP="00DD2DAF">
      <w:pPr>
        <w:tabs>
          <w:tab w:val="left" w:pos="330"/>
        </w:tabs>
        <w:spacing w:line="100" w:lineRule="atLeast"/>
        <w:jc w:val="both"/>
        <w:rPr>
          <w:lang w:val="uk-UA"/>
        </w:rPr>
      </w:pPr>
    </w:p>
    <w:p w14:paraId="73BF84C7" w14:textId="77777777" w:rsidR="00A71531" w:rsidRPr="00202A0A" w:rsidRDefault="00A71531" w:rsidP="00A71531">
      <w:pPr>
        <w:tabs>
          <w:tab w:val="left" w:pos="330"/>
        </w:tabs>
        <w:spacing w:line="100" w:lineRule="atLeast"/>
        <w:rPr>
          <w:lang w:val="uk-UA"/>
        </w:rPr>
      </w:pPr>
    </w:p>
    <w:p w14:paraId="1555B018" w14:textId="0B037906" w:rsidR="00A71531" w:rsidRDefault="00A71531" w:rsidP="00A71531">
      <w:pPr>
        <w:spacing w:line="100" w:lineRule="atLeast"/>
        <w:jc w:val="center"/>
        <w:rPr>
          <w:b/>
          <w:sz w:val="26"/>
          <w:u w:val="single"/>
          <w:lang w:val="uk-UA"/>
        </w:rPr>
      </w:pPr>
      <w:r>
        <w:rPr>
          <w:b/>
          <w:sz w:val="26"/>
          <w:u w:val="single"/>
          <w:lang w:val="uk-UA"/>
        </w:rPr>
        <w:t>УЧАСТЬ У БЛАГОДІЙНІ ДІЯЛЬНОСТІ</w:t>
      </w:r>
    </w:p>
    <w:p w14:paraId="13514E7B" w14:textId="77777777" w:rsidR="00A71531" w:rsidRDefault="00A71531" w:rsidP="00A71531">
      <w:pPr>
        <w:spacing w:line="100" w:lineRule="atLeast"/>
        <w:jc w:val="center"/>
      </w:pPr>
    </w:p>
    <w:p w14:paraId="313C7C48" w14:textId="5E137491" w:rsidR="00A71531" w:rsidRDefault="00A71531" w:rsidP="00DD2DAF">
      <w:pPr>
        <w:tabs>
          <w:tab w:val="left" w:pos="-17"/>
        </w:tabs>
        <w:suppressAutoHyphens w:val="0"/>
        <w:spacing w:line="100" w:lineRule="atLeas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Філармонія на постійній основі бере участь у благодійній діяльності. Щороку кілька тисяч дітей-сиріт, дітей із багатодітних та малозабезпечених сімей, членів родин учасників АТО, інвалідів безкоштовно відвідують концерти Дитячого музичного лекторію, новорічні вистави, літні шоу-програми, концерти на стаціонарі та інші проекти. У 20</w:t>
      </w:r>
      <w:r w:rsidR="007A5EEC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 xml:space="preserve"> році було обслуговано </w:t>
      </w:r>
      <w:r w:rsidR="00B52BF4">
        <w:rPr>
          <w:b/>
          <w:color w:val="000000" w:themeColor="text1"/>
          <w:sz w:val="26"/>
          <w:szCs w:val="26"/>
          <w:lang w:val="uk-UA"/>
        </w:rPr>
        <w:t>1 172</w:t>
      </w:r>
      <w:r w:rsidR="00B52BF4">
        <w:rPr>
          <w:b/>
          <w:sz w:val="26"/>
          <w:szCs w:val="26"/>
          <w:lang w:val="uk-UA"/>
        </w:rPr>
        <w:t xml:space="preserve"> глядача пільгових категорій.</w:t>
      </w:r>
    </w:p>
    <w:p w14:paraId="7878A773" w14:textId="58DC04F0" w:rsidR="00A71531" w:rsidRPr="003538DD" w:rsidRDefault="00A71531" w:rsidP="00DD2DAF">
      <w:pPr>
        <w:tabs>
          <w:tab w:val="left" w:pos="-17"/>
        </w:tabs>
        <w:suppressAutoHyphens w:val="0"/>
        <w:spacing w:line="100" w:lineRule="atLeast"/>
        <w:jc w:val="both"/>
        <w:rPr>
          <w:rStyle w:val="a4"/>
          <w:i w:val="0"/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7A5EEC">
        <w:rPr>
          <w:sz w:val="26"/>
          <w:szCs w:val="26"/>
          <w:lang w:val="uk-UA"/>
        </w:rPr>
        <w:t xml:space="preserve">Учасники АТО та члени їхніх сімей безкоштовно відвідують концерти філармонії. </w:t>
      </w:r>
      <w:r w:rsidRPr="003538DD">
        <w:rPr>
          <w:rStyle w:val="a4"/>
          <w:i w:val="0"/>
          <w:color w:val="000000"/>
          <w:sz w:val="26"/>
          <w:szCs w:val="26"/>
          <w:lang w:val="uk-UA"/>
        </w:rPr>
        <w:t xml:space="preserve"> </w:t>
      </w:r>
    </w:p>
    <w:p w14:paraId="356BD78E" w14:textId="77777777" w:rsidR="00A71531" w:rsidRDefault="00A71531" w:rsidP="00A71531">
      <w:pPr>
        <w:rPr>
          <w:sz w:val="26"/>
          <w:szCs w:val="26"/>
          <w:lang w:val="uk-UA"/>
        </w:rPr>
      </w:pPr>
    </w:p>
    <w:p w14:paraId="7B648ADA" w14:textId="77777777" w:rsidR="00FF25E8" w:rsidRPr="00B52BF4" w:rsidRDefault="00FF25E8" w:rsidP="00A71531">
      <w:pPr>
        <w:rPr>
          <w:sz w:val="26"/>
          <w:szCs w:val="26"/>
          <w:lang w:val="uk-UA"/>
        </w:rPr>
      </w:pPr>
    </w:p>
    <w:p w14:paraId="05392C78" w14:textId="77777777" w:rsidR="00A71531" w:rsidRDefault="00A71531" w:rsidP="00A71531">
      <w:pPr>
        <w:pStyle w:val="12"/>
        <w:spacing w:line="100" w:lineRule="atLeast"/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lastRenderedPageBreak/>
        <w:t>ІНШІ ЗАХОДИ</w:t>
      </w:r>
    </w:p>
    <w:p w14:paraId="7D6BAED0" w14:textId="77777777" w:rsidR="00A71531" w:rsidRDefault="00A71531" w:rsidP="00A71531">
      <w:pPr>
        <w:pStyle w:val="12"/>
        <w:spacing w:line="100" w:lineRule="atLeast"/>
        <w:rPr>
          <w:sz w:val="26"/>
          <w:szCs w:val="26"/>
        </w:rPr>
      </w:pPr>
    </w:p>
    <w:p w14:paraId="271E5CBF" w14:textId="09CDE1A1" w:rsidR="00A71531" w:rsidRDefault="00A71531" w:rsidP="00A71531">
      <w:pPr>
        <w:pStyle w:val="12"/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0221D2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 xml:space="preserve"> січня — </w:t>
      </w:r>
      <w:r w:rsidR="000221D2">
        <w:rPr>
          <w:sz w:val="26"/>
          <w:szCs w:val="26"/>
          <w:lang w:val="uk-UA"/>
        </w:rPr>
        <w:t>«Різдво» – Оксана Славна та струнний квартет</w:t>
      </w:r>
    </w:p>
    <w:p w14:paraId="3A5593F6" w14:textId="3E10F71F" w:rsidR="000221D2" w:rsidRDefault="004D2EEE" w:rsidP="00A71531">
      <w:pPr>
        <w:pStyle w:val="12"/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25 січня – звітний концерт студії «Браво»</w:t>
      </w:r>
    </w:p>
    <w:p w14:paraId="2BE54664" w14:textId="344BB4FE" w:rsidR="004D2EEE" w:rsidRDefault="004D2EEE" w:rsidP="00A71531">
      <w:pPr>
        <w:pStyle w:val="12"/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16 лютого – Святослав </w:t>
      </w:r>
      <w:proofErr w:type="spellStart"/>
      <w:r>
        <w:rPr>
          <w:sz w:val="26"/>
          <w:szCs w:val="26"/>
          <w:lang w:val="uk-UA"/>
        </w:rPr>
        <w:t>Кондратів</w:t>
      </w:r>
      <w:proofErr w:type="spellEnd"/>
      <w:r>
        <w:rPr>
          <w:sz w:val="26"/>
          <w:szCs w:val="26"/>
          <w:lang w:val="uk-UA"/>
        </w:rPr>
        <w:t xml:space="preserve"> (скрипка)</w:t>
      </w:r>
    </w:p>
    <w:p w14:paraId="576B50CF" w14:textId="38EA0E25" w:rsidR="004D2EEE" w:rsidRDefault="004D2EEE" w:rsidP="00A71531">
      <w:pPr>
        <w:pStyle w:val="12"/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01 березня – Гала-концерт переможців Конкурсу ім. І.Я. </w:t>
      </w:r>
      <w:proofErr w:type="spellStart"/>
      <w:r>
        <w:rPr>
          <w:sz w:val="26"/>
          <w:szCs w:val="26"/>
          <w:lang w:val="uk-UA"/>
        </w:rPr>
        <w:t>Падеревського</w:t>
      </w:r>
      <w:proofErr w:type="spellEnd"/>
    </w:p>
    <w:p w14:paraId="062D60D6" w14:textId="193375F0" w:rsidR="004D2EEE" w:rsidRDefault="004D2EEE" w:rsidP="00A71531">
      <w:pPr>
        <w:pStyle w:val="12"/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 жовтня – 25-річчя Спілки поляків Вінниччини</w:t>
      </w:r>
    </w:p>
    <w:p w14:paraId="664030AE" w14:textId="4AE2DFC9" w:rsidR="004D2EEE" w:rsidRDefault="004D2EEE" w:rsidP="00A71531">
      <w:pPr>
        <w:pStyle w:val="12"/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18 грудня – «Разом» – Єгор та Роксолана Грушини </w:t>
      </w:r>
    </w:p>
    <w:p w14:paraId="1BAF50FC" w14:textId="77777777" w:rsidR="00A71531" w:rsidRDefault="00A71531" w:rsidP="00A71531">
      <w:pPr>
        <w:pStyle w:val="12"/>
        <w:spacing w:line="100" w:lineRule="atLeast"/>
        <w:rPr>
          <w:sz w:val="26"/>
          <w:szCs w:val="26"/>
          <w:lang w:val="uk-UA"/>
        </w:rPr>
      </w:pPr>
    </w:p>
    <w:p w14:paraId="2FC28B12" w14:textId="77777777" w:rsidR="00A71531" w:rsidRPr="00DF405E" w:rsidRDefault="00A71531" w:rsidP="00A71531">
      <w:pPr>
        <w:pStyle w:val="12"/>
        <w:spacing w:line="100" w:lineRule="atLeast"/>
        <w:rPr>
          <w:sz w:val="26"/>
          <w:szCs w:val="26"/>
          <w:lang w:val="uk-UA"/>
        </w:rPr>
      </w:pPr>
    </w:p>
    <w:p w14:paraId="555DFBDE" w14:textId="77777777" w:rsidR="00A71531" w:rsidRDefault="00A71531" w:rsidP="00A71531">
      <w:pPr>
        <w:pStyle w:val="a5"/>
        <w:tabs>
          <w:tab w:val="left" w:pos="-17"/>
        </w:tabs>
        <w:suppressAutoHyphens w:val="0"/>
        <w:spacing w:after="0" w:line="100" w:lineRule="atLeast"/>
        <w:jc w:val="center"/>
        <w:rPr>
          <w:b/>
          <w:bCs/>
          <w:color w:val="000000"/>
          <w:sz w:val="32"/>
          <w:szCs w:val="32"/>
          <w:u w:val="single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ІІІ</w:t>
      </w:r>
      <w:r w:rsidRPr="00DF405E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color w:val="000000"/>
          <w:sz w:val="32"/>
          <w:szCs w:val="32"/>
          <w:u w:val="single"/>
          <w:lang w:val="uk-UA"/>
        </w:rPr>
        <w:t>ЗМІЦНЕННЯ МАТЕРІАЛЬНО-ТЕХНІЧНОЇ БАЗИ</w:t>
      </w:r>
    </w:p>
    <w:p w14:paraId="119454AF" w14:textId="77777777" w:rsidR="00A71531" w:rsidRPr="00DF405E" w:rsidRDefault="00A71531" w:rsidP="00A71531">
      <w:pPr>
        <w:rPr>
          <w:lang w:val="uk-UA"/>
        </w:rPr>
      </w:pPr>
    </w:p>
    <w:p w14:paraId="2619AF5F" w14:textId="672B3201" w:rsidR="00FF25E8" w:rsidRPr="009A4B9D" w:rsidRDefault="00550053" w:rsidP="00FF25E8">
      <w:pPr>
        <w:spacing w:after="12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За госпрозрахункові кошти було придбано концертне</w:t>
      </w:r>
      <w:r w:rsidR="00FF25E8">
        <w:rPr>
          <w:color w:val="000000" w:themeColor="text1"/>
          <w:sz w:val="26"/>
          <w:szCs w:val="26"/>
          <w:lang w:val="uk-UA"/>
        </w:rPr>
        <w:t xml:space="preserve"> взуття для Академічного ансамблю пісні і танцю «Поділля» </w:t>
      </w:r>
      <w:r>
        <w:rPr>
          <w:color w:val="000000" w:themeColor="text1"/>
          <w:sz w:val="26"/>
          <w:szCs w:val="26"/>
          <w:lang w:val="uk-UA"/>
        </w:rPr>
        <w:t>на суму 28</w:t>
      </w:r>
      <w:r w:rsidR="00B44C23">
        <w:rPr>
          <w:color w:val="000000" w:themeColor="text1"/>
          <w:sz w:val="26"/>
          <w:szCs w:val="26"/>
          <w:lang w:val="uk-UA"/>
        </w:rPr>
        <w:t xml:space="preserve"> </w:t>
      </w:r>
      <w:r w:rsidR="00FF25E8">
        <w:rPr>
          <w:color w:val="000000" w:themeColor="text1"/>
          <w:sz w:val="26"/>
          <w:szCs w:val="26"/>
          <w:lang w:val="uk-UA"/>
        </w:rPr>
        <w:t>000</w:t>
      </w:r>
      <w:r>
        <w:rPr>
          <w:color w:val="000000" w:themeColor="text1"/>
          <w:sz w:val="26"/>
          <w:szCs w:val="26"/>
          <w:lang w:val="uk-UA"/>
        </w:rPr>
        <w:t xml:space="preserve"> грн..</w:t>
      </w:r>
      <w:r w:rsidR="00FF25E8">
        <w:rPr>
          <w:color w:val="000000" w:themeColor="text1"/>
          <w:sz w:val="26"/>
          <w:szCs w:val="26"/>
          <w:lang w:val="uk-UA"/>
        </w:rPr>
        <w:t xml:space="preserve"> та багатофункціональний пристрій (сканер, принтер, копіювальний апарат) вартістю 5 600 грн..</w:t>
      </w:r>
    </w:p>
    <w:p w14:paraId="4FF04334" w14:textId="6F33A3B0" w:rsidR="00550053" w:rsidRDefault="00FF25E8" w:rsidP="00FF25E8">
      <w:pPr>
        <w:spacing w:after="12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</w:t>
      </w:r>
      <w:r w:rsidR="00550053">
        <w:rPr>
          <w:color w:val="000000" w:themeColor="text1"/>
          <w:sz w:val="26"/>
          <w:szCs w:val="26"/>
          <w:lang w:val="uk-UA"/>
        </w:rPr>
        <w:t xml:space="preserve">За бюджетні кошти </w:t>
      </w:r>
      <w:r>
        <w:rPr>
          <w:color w:val="000000" w:themeColor="text1"/>
          <w:sz w:val="26"/>
          <w:szCs w:val="26"/>
          <w:lang w:val="uk-UA"/>
        </w:rPr>
        <w:t xml:space="preserve">придбано </w:t>
      </w:r>
      <w:r w:rsidR="00550053">
        <w:rPr>
          <w:color w:val="000000" w:themeColor="text1"/>
          <w:sz w:val="26"/>
          <w:szCs w:val="26"/>
          <w:lang w:val="uk-UA"/>
        </w:rPr>
        <w:t xml:space="preserve">взуття для </w:t>
      </w:r>
      <w:r>
        <w:rPr>
          <w:color w:val="000000" w:themeColor="text1"/>
          <w:sz w:val="26"/>
          <w:szCs w:val="26"/>
          <w:lang w:val="uk-UA"/>
        </w:rPr>
        <w:t xml:space="preserve">Академічного ансамблю пісні і танцю </w:t>
      </w:r>
      <w:r w:rsidR="00550053">
        <w:rPr>
          <w:color w:val="000000" w:themeColor="text1"/>
          <w:sz w:val="26"/>
          <w:szCs w:val="26"/>
          <w:lang w:val="uk-UA"/>
        </w:rPr>
        <w:t>«Поділля»</w:t>
      </w:r>
      <w:r>
        <w:rPr>
          <w:color w:val="000000" w:themeColor="text1"/>
          <w:sz w:val="26"/>
          <w:szCs w:val="26"/>
          <w:lang w:val="uk-UA"/>
        </w:rPr>
        <w:t xml:space="preserve"> на суму 34 000</w:t>
      </w:r>
      <w:r w:rsidR="00550053">
        <w:rPr>
          <w:color w:val="000000" w:themeColor="text1"/>
          <w:sz w:val="26"/>
          <w:szCs w:val="26"/>
          <w:lang w:val="uk-UA"/>
        </w:rPr>
        <w:t xml:space="preserve"> грн.. </w:t>
      </w:r>
      <w:r>
        <w:rPr>
          <w:color w:val="000000" w:themeColor="text1"/>
          <w:sz w:val="26"/>
          <w:szCs w:val="26"/>
          <w:lang w:val="uk-UA"/>
        </w:rPr>
        <w:t xml:space="preserve">та </w:t>
      </w:r>
      <w:proofErr w:type="spellStart"/>
      <w:r>
        <w:rPr>
          <w:color w:val="000000" w:themeColor="text1"/>
          <w:sz w:val="26"/>
          <w:szCs w:val="26"/>
          <w:lang w:val="uk-UA"/>
        </w:rPr>
        <w:t>підсвітки</w:t>
      </w:r>
      <w:proofErr w:type="spellEnd"/>
      <w:r>
        <w:rPr>
          <w:color w:val="000000" w:themeColor="text1"/>
          <w:sz w:val="26"/>
          <w:szCs w:val="26"/>
          <w:lang w:val="uk-UA"/>
        </w:rPr>
        <w:t xml:space="preserve"> для нотних пультів симфонічного оркестру на суму 40 000 гр..</w:t>
      </w:r>
    </w:p>
    <w:p w14:paraId="6EA0EEBD" w14:textId="77777777" w:rsidR="00A71531" w:rsidRDefault="00A71531" w:rsidP="00FF25E8">
      <w:pPr>
        <w:jc w:val="both"/>
        <w:rPr>
          <w:sz w:val="26"/>
          <w:szCs w:val="26"/>
          <w:lang w:val="uk-UA"/>
        </w:rPr>
      </w:pPr>
    </w:p>
    <w:p w14:paraId="2EF3B42F" w14:textId="406A456A" w:rsidR="00A71531" w:rsidRDefault="00A71531" w:rsidP="00A71531">
      <w:pPr>
        <w:jc w:val="center"/>
        <w:rPr>
          <w:b/>
          <w:color w:val="000000"/>
          <w:sz w:val="32"/>
          <w:szCs w:val="32"/>
          <w:u w:val="single"/>
          <w:lang w:val="uk-UA"/>
        </w:rPr>
      </w:pPr>
      <w:r w:rsidRPr="00C6147D">
        <w:rPr>
          <w:b/>
          <w:color w:val="000000"/>
          <w:sz w:val="32"/>
          <w:szCs w:val="32"/>
        </w:rPr>
        <w:t>І</w:t>
      </w:r>
      <w:r>
        <w:rPr>
          <w:b/>
          <w:color w:val="000000"/>
          <w:sz w:val="32"/>
          <w:szCs w:val="32"/>
          <w:lang w:val="en-US"/>
        </w:rPr>
        <w:t>V</w:t>
      </w:r>
      <w:r w:rsidRPr="00C6147D"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  <w:lang w:val="uk-UA"/>
        </w:rPr>
        <w:t xml:space="preserve"> </w:t>
      </w:r>
      <w:r>
        <w:rPr>
          <w:b/>
          <w:color w:val="000000"/>
          <w:sz w:val="32"/>
          <w:szCs w:val="32"/>
          <w:u w:val="single"/>
          <w:lang w:val="uk-UA"/>
        </w:rPr>
        <w:t>ПЛАНУВАННЯ НА 202</w:t>
      </w:r>
      <w:r w:rsidR="00DC089D">
        <w:rPr>
          <w:b/>
          <w:color w:val="000000"/>
          <w:sz w:val="32"/>
          <w:szCs w:val="32"/>
          <w:u w:val="single"/>
          <w:lang w:val="uk-UA"/>
        </w:rPr>
        <w:t>1</w:t>
      </w:r>
      <w:r>
        <w:rPr>
          <w:b/>
          <w:color w:val="000000"/>
          <w:sz w:val="32"/>
          <w:szCs w:val="32"/>
          <w:u w:val="single"/>
          <w:lang w:val="uk-UA"/>
        </w:rPr>
        <w:t xml:space="preserve"> рік</w:t>
      </w:r>
    </w:p>
    <w:p w14:paraId="56543BBA" w14:textId="77777777" w:rsidR="00A71531" w:rsidRDefault="00A71531" w:rsidP="00A71531">
      <w:pPr>
        <w:jc w:val="center"/>
        <w:rPr>
          <w:sz w:val="32"/>
          <w:szCs w:val="32"/>
          <w:lang w:val="uk-UA"/>
        </w:rPr>
      </w:pPr>
    </w:p>
    <w:p w14:paraId="78842170" w14:textId="27370840" w:rsidR="00A71531" w:rsidRPr="00543D95" w:rsidRDefault="00A71531" w:rsidP="00A71531">
      <w:pPr>
        <w:spacing w:after="113"/>
        <w:rPr>
          <w:color w:val="000000"/>
          <w:sz w:val="26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   </w:t>
      </w:r>
      <w:r>
        <w:rPr>
          <w:color w:val="000000"/>
          <w:sz w:val="26"/>
          <w:szCs w:val="32"/>
          <w:lang w:val="uk-UA"/>
        </w:rPr>
        <w:t>План роботи закладу на 202</w:t>
      </w:r>
      <w:r w:rsidR="00065549">
        <w:rPr>
          <w:color w:val="000000"/>
          <w:sz w:val="26"/>
          <w:szCs w:val="32"/>
          <w:lang w:val="uk-UA"/>
        </w:rPr>
        <w:t>1</w:t>
      </w:r>
      <w:r>
        <w:rPr>
          <w:color w:val="000000"/>
          <w:sz w:val="26"/>
          <w:szCs w:val="32"/>
          <w:lang w:val="uk-UA"/>
        </w:rPr>
        <w:t xml:space="preserve"> рік сформований на базі Обласної програми розвитку культури і духовного відродження і передбачає виконання наступних основних блоків робіт:</w:t>
      </w:r>
    </w:p>
    <w:p w14:paraId="7828CAAA" w14:textId="77777777" w:rsidR="00A71531" w:rsidRPr="00C6147D" w:rsidRDefault="00A71531" w:rsidP="00A71531">
      <w:pPr>
        <w:rPr>
          <w:sz w:val="26"/>
          <w:szCs w:val="26"/>
          <w:lang w:val="uk-UA"/>
        </w:rPr>
      </w:pPr>
    </w:p>
    <w:p w14:paraId="5A14D9C1" w14:textId="26958043" w:rsidR="00ED1C89" w:rsidRPr="00ED1C89" w:rsidRDefault="00ED1C89" w:rsidP="00ED1C89">
      <w:pPr>
        <w:pStyle w:val="docdata"/>
        <w:widowControl w:val="0"/>
        <w:spacing w:before="0" w:beforeAutospacing="0" w:after="0" w:afterAutospacing="0"/>
        <w:ind w:left="29"/>
        <w:rPr>
          <w:sz w:val="26"/>
          <w:szCs w:val="26"/>
        </w:rPr>
      </w:pPr>
      <w:r w:rsidRPr="00ED1C89">
        <w:rPr>
          <w:b/>
          <w:bCs/>
          <w:color w:val="000000"/>
          <w:sz w:val="26"/>
          <w:szCs w:val="26"/>
        </w:rPr>
        <w:t>ФЕСТИВАЛІ:</w:t>
      </w:r>
    </w:p>
    <w:p w14:paraId="36CF9F08" w14:textId="057BBD21" w:rsidR="00ED1C89" w:rsidRPr="00ED1C8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  <w:proofErr w:type="spellStart"/>
      <w:r w:rsidRPr="00ED1C89">
        <w:rPr>
          <w:b/>
          <w:bCs/>
          <w:color w:val="000000"/>
          <w:sz w:val="26"/>
          <w:szCs w:val="26"/>
        </w:rPr>
        <w:t>Міжнародний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фестиваль </w:t>
      </w:r>
      <w:proofErr w:type="spellStart"/>
      <w:r w:rsidRPr="00ED1C89">
        <w:rPr>
          <w:b/>
          <w:bCs/>
          <w:color w:val="000000"/>
          <w:sz w:val="26"/>
          <w:szCs w:val="26"/>
        </w:rPr>
        <w:t>ім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. П.І. </w:t>
      </w:r>
      <w:proofErr w:type="spellStart"/>
      <w:r w:rsidRPr="00ED1C89">
        <w:rPr>
          <w:b/>
          <w:bCs/>
          <w:color w:val="000000"/>
          <w:sz w:val="26"/>
          <w:szCs w:val="26"/>
        </w:rPr>
        <w:t>Чайковського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та Н.Ф. фон Мекк</w:t>
      </w:r>
      <w:r w:rsidRPr="00ED1C89">
        <w:rPr>
          <w:color w:val="000000"/>
          <w:sz w:val="26"/>
          <w:szCs w:val="26"/>
        </w:rPr>
        <w:t xml:space="preserve">, Конкурс </w:t>
      </w:r>
      <w:proofErr w:type="spellStart"/>
      <w:r w:rsidRPr="00ED1C89">
        <w:rPr>
          <w:color w:val="000000"/>
          <w:sz w:val="26"/>
          <w:szCs w:val="26"/>
        </w:rPr>
        <w:t>юних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виконавців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класичних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творів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r w:rsidRPr="00ED1C89">
        <w:rPr>
          <w:b/>
          <w:bCs/>
          <w:color w:val="000000"/>
          <w:sz w:val="26"/>
          <w:szCs w:val="26"/>
        </w:rPr>
        <w:t>“</w:t>
      </w:r>
      <w:proofErr w:type="spellStart"/>
      <w:r w:rsidRPr="00ED1C89">
        <w:rPr>
          <w:b/>
          <w:bCs/>
          <w:color w:val="000000"/>
          <w:sz w:val="26"/>
          <w:szCs w:val="26"/>
        </w:rPr>
        <w:t>Жмеринський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камертон” </w:t>
      </w:r>
      <w:r w:rsidRPr="00ED1C89">
        <w:rPr>
          <w:color w:val="000000"/>
          <w:sz w:val="26"/>
          <w:szCs w:val="26"/>
        </w:rPr>
        <w:t>(</w:t>
      </w:r>
      <w:proofErr w:type="spellStart"/>
      <w:r w:rsidRPr="00ED1C89">
        <w:rPr>
          <w:color w:val="000000"/>
          <w:sz w:val="26"/>
          <w:szCs w:val="26"/>
        </w:rPr>
        <w:t>травень</w:t>
      </w:r>
      <w:proofErr w:type="spellEnd"/>
      <w:r w:rsidRPr="00ED1C89">
        <w:rPr>
          <w:color w:val="000000"/>
          <w:sz w:val="26"/>
          <w:szCs w:val="26"/>
        </w:rPr>
        <w:t>)</w:t>
      </w:r>
      <w:r w:rsidRPr="00ED1C89">
        <w:rPr>
          <w:b/>
          <w:bCs/>
          <w:color w:val="000000"/>
          <w:sz w:val="26"/>
          <w:szCs w:val="26"/>
        </w:rPr>
        <w:t>;</w:t>
      </w:r>
    </w:p>
    <w:p w14:paraId="75EBB5A5" w14:textId="3934CE3C" w:rsidR="00ED1C89" w:rsidRPr="00ED1C8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  <w:proofErr w:type="spellStart"/>
      <w:r w:rsidRPr="00ED1C89">
        <w:rPr>
          <w:color w:val="000000"/>
          <w:sz w:val="26"/>
          <w:szCs w:val="26"/>
        </w:rPr>
        <w:t>Міжнародний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дитячо-юнацький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естрадний</w:t>
      </w:r>
      <w:proofErr w:type="spellEnd"/>
      <w:r w:rsidRPr="00ED1C89">
        <w:rPr>
          <w:color w:val="000000"/>
          <w:sz w:val="26"/>
          <w:szCs w:val="26"/>
        </w:rPr>
        <w:t xml:space="preserve"> конкурс</w:t>
      </w:r>
      <w:r w:rsidRPr="00ED1C89">
        <w:rPr>
          <w:b/>
          <w:bCs/>
          <w:color w:val="000000"/>
          <w:sz w:val="26"/>
          <w:szCs w:val="26"/>
        </w:rPr>
        <w:t xml:space="preserve"> “</w:t>
      </w:r>
      <w:proofErr w:type="spellStart"/>
      <w:r w:rsidRPr="00ED1C89">
        <w:rPr>
          <w:b/>
          <w:bCs/>
          <w:color w:val="000000"/>
          <w:sz w:val="26"/>
          <w:szCs w:val="26"/>
        </w:rPr>
        <w:t>Музична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парасолька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” </w:t>
      </w:r>
      <w:r w:rsidRPr="00ED1C89">
        <w:rPr>
          <w:color w:val="000000"/>
          <w:sz w:val="26"/>
          <w:szCs w:val="26"/>
        </w:rPr>
        <w:t>(</w:t>
      </w:r>
      <w:proofErr w:type="spellStart"/>
      <w:r w:rsidRPr="00ED1C89">
        <w:rPr>
          <w:color w:val="000000"/>
          <w:sz w:val="26"/>
          <w:szCs w:val="26"/>
        </w:rPr>
        <w:t>березень-квітень</w:t>
      </w:r>
      <w:proofErr w:type="spellEnd"/>
      <w:r w:rsidRPr="00ED1C89">
        <w:rPr>
          <w:color w:val="000000"/>
          <w:sz w:val="26"/>
          <w:szCs w:val="26"/>
        </w:rPr>
        <w:t>);</w:t>
      </w:r>
    </w:p>
    <w:p w14:paraId="6EA46BB5" w14:textId="77777777" w:rsidR="00ED1C89" w:rsidRPr="00ED1C8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  <w:proofErr w:type="spellStart"/>
      <w:r w:rsidRPr="00ED1C89">
        <w:rPr>
          <w:color w:val="000000"/>
          <w:sz w:val="26"/>
          <w:szCs w:val="26"/>
        </w:rPr>
        <w:t>Міжнародний</w:t>
      </w:r>
      <w:proofErr w:type="spellEnd"/>
      <w:r w:rsidRPr="00ED1C89">
        <w:rPr>
          <w:color w:val="000000"/>
          <w:sz w:val="26"/>
          <w:szCs w:val="26"/>
        </w:rPr>
        <w:t xml:space="preserve"> фестиваль </w:t>
      </w:r>
      <w:proofErr w:type="spellStart"/>
      <w:r w:rsidRPr="00ED1C89">
        <w:rPr>
          <w:color w:val="000000"/>
          <w:sz w:val="26"/>
          <w:szCs w:val="26"/>
        </w:rPr>
        <w:t>органної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музики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r w:rsidRPr="00ED1C89">
        <w:rPr>
          <w:b/>
          <w:bCs/>
          <w:color w:val="000000"/>
          <w:sz w:val="26"/>
          <w:szCs w:val="26"/>
        </w:rPr>
        <w:t>“</w:t>
      </w:r>
      <w:proofErr w:type="spellStart"/>
      <w:r w:rsidRPr="00ED1C89">
        <w:rPr>
          <w:b/>
          <w:bCs/>
          <w:color w:val="000000"/>
          <w:sz w:val="26"/>
          <w:szCs w:val="26"/>
        </w:rPr>
        <w:t>Музика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в </w:t>
      </w:r>
      <w:proofErr w:type="spellStart"/>
      <w:r w:rsidRPr="00ED1C89">
        <w:rPr>
          <w:b/>
          <w:bCs/>
          <w:color w:val="000000"/>
          <w:sz w:val="26"/>
          <w:szCs w:val="26"/>
        </w:rPr>
        <w:t>монастирських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мурах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” </w:t>
      </w:r>
      <w:r w:rsidRPr="00ED1C89">
        <w:rPr>
          <w:color w:val="000000"/>
          <w:sz w:val="26"/>
          <w:szCs w:val="26"/>
        </w:rPr>
        <w:t>(</w:t>
      </w:r>
      <w:proofErr w:type="spellStart"/>
      <w:r w:rsidRPr="00ED1C89">
        <w:rPr>
          <w:color w:val="000000"/>
          <w:sz w:val="26"/>
          <w:szCs w:val="26"/>
        </w:rPr>
        <w:t>вересень-жовтень</w:t>
      </w:r>
      <w:proofErr w:type="spellEnd"/>
      <w:r w:rsidRPr="00ED1C89">
        <w:rPr>
          <w:color w:val="000000"/>
          <w:sz w:val="26"/>
          <w:szCs w:val="26"/>
        </w:rPr>
        <w:t>)</w:t>
      </w:r>
      <w:r w:rsidRPr="00ED1C89">
        <w:rPr>
          <w:b/>
          <w:bCs/>
          <w:color w:val="000000"/>
          <w:sz w:val="26"/>
          <w:szCs w:val="26"/>
        </w:rPr>
        <w:t>;</w:t>
      </w:r>
    </w:p>
    <w:p w14:paraId="01F84B52" w14:textId="62F416B6" w:rsidR="00ED1C89" w:rsidRPr="00B04E17" w:rsidRDefault="00B04E17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  <w:lang w:val="uk-UA"/>
        </w:rPr>
      </w:pPr>
      <w:r>
        <w:rPr>
          <w:sz w:val="26"/>
          <w:szCs w:val="26"/>
        </w:rPr>
        <w:t> </w:t>
      </w:r>
    </w:p>
    <w:p w14:paraId="49182C0B" w14:textId="3F5E795D" w:rsidR="00B04E17" w:rsidRPr="002B10B9" w:rsidRDefault="00ED1C89" w:rsidP="00ED1C89">
      <w:pPr>
        <w:pStyle w:val="a8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  <w:lang w:val="uk-UA"/>
        </w:rPr>
      </w:pPr>
      <w:r w:rsidRPr="002B10B9">
        <w:rPr>
          <w:b/>
          <w:bCs/>
          <w:color w:val="000000"/>
          <w:sz w:val="26"/>
          <w:szCs w:val="26"/>
          <w:lang w:val="uk-UA"/>
        </w:rPr>
        <w:t>ФІЛАРМОНІЯ — ДІТЯМ і СТУДЕНТСЬКІЙ МОЛОДІ:</w:t>
      </w:r>
    </w:p>
    <w:p w14:paraId="2792954D" w14:textId="29B8AEF8" w:rsidR="00ED1C89" w:rsidRPr="002B10B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  <w:lang w:val="uk-UA"/>
        </w:rPr>
      </w:pPr>
      <w:r w:rsidRPr="002B10B9">
        <w:rPr>
          <w:b/>
          <w:bCs/>
          <w:color w:val="000000"/>
          <w:sz w:val="26"/>
          <w:szCs w:val="26"/>
          <w:lang w:val="uk-UA"/>
        </w:rPr>
        <w:t xml:space="preserve">Дитячий музичний лекторій </w:t>
      </w:r>
      <w:r w:rsidRPr="002B10B9">
        <w:rPr>
          <w:color w:val="000000"/>
          <w:sz w:val="26"/>
          <w:szCs w:val="26"/>
          <w:lang w:val="uk-UA"/>
        </w:rPr>
        <w:t>для учнів загальноосвітніх шкіл м. Вінниця (протягом року);</w:t>
      </w:r>
    </w:p>
    <w:p w14:paraId="3D767C0C" w14:textId="77777777" w:rsidR="00ED1C89" w:rsidRPr="00ED1C89" w:rsidRDefault="00ED1C89" w:rsidP="00597988">
      <w:pPr>
        <w:pStyle w:val="a8"/>
        <w:widowControl w:val="0"/>
        <w:spacing w:before="0" w:beforeAutospacing="0" w:after="120" w:afterAutospacing="0"/>
        <w:ind w:left="29"/>
        <w:rPr>
          <w:sz w:val="26"/>
          <w:szCs w:val="26"/>
        </w:rPr>
      </w:pPr>
      <w:proofErr w:type="spellStart"/>
      <w:r w:rsidRPr="00ED1C89">
        <w:rPr>
          <w:color w:val="000000"/>
          <w:sz w:val="26"/>
          <w:szCs w:val="26"/>
        </w:rPr>
        <w:t>Мистецький</w:t>
      </w:r>
      <w:proofErr w:type="spellEnd"/>
      <w:r w:rsidRPr="00ED1C89">
        <w:rPr>
          <w:color w:val="000000"/>
          <w:sz w:val="26"/>
          <w:szCs w:val="26"/>
        </w:rPr>
        <w:t xml:space="preserve"> проект </w:t>
      </w:r>
      <w:r w:rsidRPr="00ED1C89">
        <w:rPr>
          <w:b/>
          <w:bCs/>
          <w:color w:val="000000"/>
          <w:sz w:val="26"/>
          <w:szCs w:val="26"/>
        </w:rPr>
        <w:t>“</w:t>
      </w:r>
      <w:proofErr w:type="spellStart"/>
      <w:r w:rsidRPr="00ED1C89">
        <w:rPr>
          <w:b/>
          <w:bCs/>
          <w:color w:val="000000"/>
          <w:sz w:val="26"/>
          <w:szCs w:val="26"/>
        </w:rPr>
        <w:t>Майстри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сцени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— </w:t>
      </w:r>
      <w:proofErr w:type="spellStart"/>
      <w:r w:rsidRPr="00ED1C89">
        <w:rPr>
          <w:b/>
          <w:bCs/>
          <w:color w:val="000000"/>
          <w:sz w:val="26"/>
          <w:szCs w:val="26"/>
        </w:rPr>
        <w:t>сільській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та </w:t>
      </w:r>
      <w:proofErr w:type="spellStart"/>
      <w:r w:rsidRPr="00ED1C89">
        <w:rPr>
          <w:b/>
          <w:bCs/>
          <w:color w:val="000000"/>
          <w:sz w:val="26"/>
          <w:szCs w:val="26"/>
        </w:rPr>
        <w:t>учнівській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молоді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” </w:t>
      </w:r>
      <w:r w:rsidRPr="00ED1C89">
        <w:rPr>
          <w:color w:val="000000"/>
          <w:sz w:val="26"/>
          <w:szCs w:val="26"/>
        </w:rPr>
        <w:t>(</w:t>
      </w:r>
      <w:proofErr w:type="spellStart"/>
      <w:r w:rsidRPr="00ED1C89">
        <w:rPr>
          <w:color w:val="000000"/>
          <w:sz w:val="26"/>
          <w:szCs w:val="26"/>
        </w:rPr>
        <w:t>протягом</w:t>
      </w:r>
      <w:proofErr w:type="spellEnd"/>
      <w:r w:rsidRPr="00ED1C89">
        <w:rPr>
          <w:color w:val="000000"/>
          <w:sz w:val="26"/>
          <w:szCs w:val="26"/>
        </w:rPr>
        <w:t xml:space="preserve"> року);</w:t>
      </w:r>
      <w:r w:rsidRPr="00ED1C89">
        <w:rPr>
          <w:b/>
          <w:bCs/>
          <w:color w:val="000000"/>
          <w:sz w:val="26"/>
          <w:szCs w:val="26"/>
        </w:rPr>
        <w:t xml:space="preserve">  </w:t>
      </w:r>
    </w:p>
    <w:p w14:paraId="56CFABF0" w14:textId="0FEFA4A1" w:rsidR="00ED1C89" w:rsidRPr="00ED1C8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  <w:proofErr w:type="spellStart"/>
      <w:r w:rsidRPr="00ED1C89">
        <w:rPr>
          <w:color w:val="000000"/>
          <w:sz w:val="26"/>
          <w:szCs w:val="26"/>
        </w:rPr>
        <w:t>Новорічні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інтерактивні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вистави</w:t>
      </w:r>
      <w:proofErr w:type="spellEnd"/>
      <w:r w:rsidRPr="00ED1C89">
        <w:rPr>
          <w:color w:val="000000"/>
          <w:sz w:val="26"/>
          <w:szCs w:val="26"/>
        </w:rPr>
        <w:t xml:space="preserve"> для </w:t>
      </w:r>
      <w:proofErr w:type="spellStart"/>
      <w:r w:rsidRPr="00ED1C89">
        <w:rPr>
          <w:color w:val="000000"/>
          <w:sz w:val="26"/>
          <w:szCs w:val="26"/>
        </w:rPr>
        <w:t>учнів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загальноосвітніх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шкіл</w:t>
      </w:r>
      <w:proofErr w:type="spellEnd"/>
      <w:r w:rsidRPr="00ED1C89">
        <w:rPr>
          <w:color w:val="000000"/>
          <w:sz w:val="26"/>
          <w:szCs w:val="26"/>
        </w:rPr>
        <w:t xml:space="preserve"> та </w:t>
      </w:r>
      <w:proofErr w:type="spellStart"/>
      <w:r w:rsidRPr="00ED1C89">
        <w:rPr>
          <w:color w:val="000000"/>
          <w:sz w:val="26"/>
          <w:szCs w:val="26"/>
        </w:rPr>
        <w:t>вихованців</w:t>
      </w:r>
      <w:proofErr w:type="spellEnd"/>
      <w:r w:rsidRPr="00ED1C89">
        <w:rPr>
          <w:color w:val="000000"/>
          <w:sz w:val="26"/>
          <w:szCs w:val="26"/>
        </w:rPr>
        <w:t xml:space="preserve"> ДНЗ </w:t>
      </w:r>
      <w:proofErr w:type="spellStart"/>
      <w:r w:rsidRPr="00ED1C89">
        <w:rPr>
          <w:color w:val="000000"/>
          <w:sz w:val="26"/>
          <w:szCs w:val="26"/>
        </w:rPr>
        <w:t>міста</w:t>
      </w:r>
      <w:proofErr w:type="spellEnd"/>
      <w:r w:rsidRPr="00ED1C89">
        <w:rPr>
          <w:b/>
          <w:bCs/>
          <w:color w:val="000000"/>
          <w:sz w:val="26"/>
          <w:szCs w:val="26"/>
        </w:rPr>
        <w:t> </w:t>
      </w:r>
      <w:r w:rsidRPr="00ED1C89">
        <w:rPr>
          <w:color w:val="000000"/>
          <w:sz w:val="26"/>
          <w:szCs w:val="26"/>
        </w:rPr>
        <w:t>(</w:t>
      </w:r>
      <w:proofErr w:type="spellStart"/>
      <w:r w:rsidRPr="00ED1C89">
        <w:rPr>
          <w:color w:val="000000"/>
          <w:sz w:val="26"/>
          <w:szCs w:val="26"/>
        </w:rPr>
        <w:t>січень</w:t>
      </w:r>
      <w:proofErr w:type="spellEnd"/>
      <w:r w:rsidRPr="00ED1C89">
        <w:rPr>
          <w:color w:val="000000"/>
          <w:sz w:val="26"/>
          <w:szCs w:val="26"/>
        </w:rPr>
        <w:t xml:space="preserve">, </w:t>
      </w:r>
      <w:proofErr w:type="spellStart"/>
      <w:r w:rsidRPr="00ED1C89">
        <w:rPr>
          <w:color w:val="000000"/>
          <w:sz w:val="26"/>
          <w:szCs w:val="26"/>
        </w:rPr>
        <w:t>грудень</w:t>
      </w:r>
      <w:proofErr w:type="spellEnd"/>
      <w:r w:rsidRPr="00ED1C89">
        <w:rPr>
          <w:color w:val="000000"/>
          <w:sz w:val="26"/>
          <w:szCs w:val="26"/>
        </w:rPr>
        <w:t>);</w:t>
      </w:r>
    </w:p>
    <w:p w14:paraId="4C411583" w14:textId="778B7BAB" w:rsidR="00ED1C89" w:rsidRPr="00597988" w:rsidRDefault="00ED1C89" w:rsidP="00597988">
      <w:pPr>
        <w:pStyle w:val="a8"/>
        <w:widowControl w:val="0"/>
        <w:spacing w:before="0" w:beforeAutospacing="0" w:after="120" w:afterAutospacing="0"/>
        <w:ind w:left="29"/>
        <w:rPr>
          <w:sz w:val="26"/>
          <w:szCs w:val="26"/>
          <w:lang w:val="uk-UA"/>
        </w:rPr>
      </w:pPr>
      <w:proofErr w:type="spellStart"/>
      <w:r w:rsidRPr="00ED1C89">
        <w:rPr>
          <w:color w:val="000000"/>
          <w:sz w:val="26"/>
          <w:szCs w:val="26"/>
        </w:rPr>
        <w:t>Концерти</w:t>
      </w:r>
      <w:proofErr w:type="spellEnd"/>
      <w:r w:rsidRPr="00ED1C89">
        <w:rPr>
          <w:color w:val="000000"/>
          <w:sz w:val="26"/>
          <w:szCs w:val="26"/>
        </w:rPr>
        <w:t xml:space="preserve"> для </w:t>
      </w:r>
      <w:proofErr w:type="spellStart"/>
      <w:r w:rsidRPr="00ED1C89">
        <w:rPr>
          <w:color w:val="000000"/>
          <w:sz w:val="26"/>
          <w:szCs w:val="26"/>
        </w:rPr>
        <w:t>учнів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Дитячих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музичних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шкіл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області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r w:rsidRPr="00ED1C89">
        <w:rPr>
          <w:color w:val="000000"/>
          <w:sz w:val="26"/>
          <w:szCs w:val="26"/>
        </w:rPr>
        <w:t>(</w:t>
      </w:r>
      <w:proofErr w:type="spellStart"/>
      <w:r w:rsidRPr="00ED1C89">
        <w:rPr>
          <w:color w:val="000000"/>
          <w:sz w:val="26"/>
          <w:szCs w:val="26"/>
        </w:rPr>
        <w:t>протягом</w:t>
      </w:r>
      <w:proofErr w:type="spellEnd"/>
      <w:r w:rsidRPr="00ED1C89">
        <w:rPr>
          <w:color w:val="000000"/>
          <w:sz w:val="26"/>
          <w:szCs w:val="26"/>
        </w:rPr>
        <w:t xml:space="preserve"> року)</w:t>
      </w:r>
      <w:r>
        <w:rPr>
          <w:color w:val="000000"/>
          <w:sz w:val="26"/>
          <w:szCs w:val="26"/>
          <w:lang w:val="uk-UA"/>
        </w:rPr>
        <w:t>;</w:t>
      </w:r>
      <w:r w:rsidRPr="00ED1C89">
        <w:rPr>
          <w:sz w:val="26"/>
          <w:szCs w:val="26"/>
        </w:rPr>
        <w:t> </w:t>
      </w:r>
    </w:p>
    <w:p w14:paraId="617E1A56" w14:textId="3D143E64" w:rsidR="00ED1C89" w:rsidRPr="00ED1C89" w:rsidRDefault="00ED1C89" w:rsidP="00597988">
      <w:pPr>
        <w:pStyle w:val="a8"/>
        <w:widowControl w:val="0"/>
        <w:spacing w:before="0" w:beforeAutospacing="0" w:after="120" w:afterAutospacing="0"/>
        <w:ind w:left="29"/>
        <w:rPr>
          <w:sz w:val="26"/>
          <w:szCs w:val="26"/>
        </w:rPr>
      </w:pPr>
      <w:r w:rsidRPr="00ED1C89">
        <w:rPr>
          <w:color w:val="000000"/>
          <w:sz w:val="26"/>
          <w:szCs w:val="26"/>
        </w:rPr>
        <w:t> </w:t>
      </w:r>
      <w:r w:rsidRPr="00ED1C89">
        <w:rPr>
          <w:b/>
          <w:bCs/>
          <w:color w:val="000000"/>
          <w:sz w:val="26"/>
          <w:szCs w:val="26"/>
        </w:rPr>
        <w:t>“</w:t>
      </w:r>
      <w:proofErr w:type="spellStart"/>
      <w:r w:rsidRPr="00ED1C89">
        <w:rPr>
          <w:b/>
          <w:bCs/>
          <w:color w:val="000000"/>
          <w:sz w:val="26"/>
          <w:szCs w:val="26"/>
        </w:rPr>
        <w:t>Майстри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сцени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— </w:t>
      </w:r>
      <w:proofErr w:type="spellStart"/>
      <w:r w:rsidRPr="00ED1C89">
        <w:rPr>
          <w:b/>
          <w:bCs/>
          <w:color w:val="000000"/>
          <w:sz w:val="26"/>
          <w:szCs w:val="26"/>
        </w:rPr>
        <w:t>студентській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молоді</w:t>
      </w:r>
      <w:proofErr w:type="spellEnd"/>
      <w:r w:rsidRPr="00ED1C89">
        <w:rPr>
          <w:b/>
          <w:bCs/>
          <w:color w:val="000000"/>
          <w:sz w:val="26"/>
          <w:szCs w:val="26"/>
        </w:rPr>
        <w:t>”</w:t>
      </w:r>
      <w:r w:rsidRPr="00ED1C89">
        <w:rPr>
          <w:color w:val="000000"/>
          <w:sz w:val="26"/>
          <w:szCs w:val="26"/>
        </w:rPr>
        <w:t> </w:t>
      </w:r>
      <w:r w:rsidRPr="00ED1C89">
        <w:rPr>
          <w:b/>
          <w:bCs/>
          <w:color w:val="000000"/>
          <w:sz w:val="26"/>
          <w:szCs w:val="26"/>
        </w:rPr>
        <w:t>—</w:t>
      </w:r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концерти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gramStart"/>
      <w:r w:rsidRPr="00ED1C89">
        <w:rPr>
          <w:color w:val="000000"/>
          <w:sz w:val="26"/>
          <w:szCs w:val="26"/>
        </w:rPr>
        <w:t>для</w:t>
      </w:r>
      <w:proofErr w:type="gram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студентів</w:t>
      </w:r>
      <w:proofErr w:type="spellEnd"/>
      <w:r w:rsidRPr="00ED1C89">
        <w:rPr>
          <w:color w:val="000000"/>
          <w:sz w:val="26"/>
          <w:szCs w:val="26"/>
        </w:rPr>
        <w:t xml:space="preserve"> ВНЗ (</w:t>
      </w:r>
      <w:proofErr w:type="spellStart"/>
      <w:r w:rsidRPr="00ED1C89">
        <w:rPr>
          <w:color w:val="000000"/>
          <w:sz w:val="26"/>
          <w:szCs w:val="26"/>
        </w:rPr>
        <w:t>протягом</w:t>
      </w:r>
      <w:proofErr w:type="spellEnd"/>
      <w:r w:rsidRPr="00ED1C89">
        <w:rPr>
          <w:color w:val="000000"/>
          <w:sz w:val="26"/>
          <w:szCs w:val="26"/>
        </w:rPr>
        <w:t xml:space="preserve"> року);</w:t>
      </w:r>
      <w:r w:rsidRPr="00ED1C89">
        <w:rPr>
          <w:sz w:val="26"/>
          <w:szCs w:val="26"/>
        </w:rPr>
        <w:t> </w:t>
      </w:r>
    </w:p>
    <w:p w14:paraId="39FA5DCD" w14:textId="3848A1A9" w:rsidR="00ED1C89" w:rsidRPr="00B04E17" w:rsidRDefault="00ED1C89" w:rsidP="00B04E17">
      <w:pPr>
        <w:pStyle w:val="a8"/>
        <w:widowControl w:val="0"/>
        <w:spacing w:before="0" w:beforeAutospacing="0" w:after="120" w:afterAutospacing="0"/>
        <w:ind w:left="29"/>
        <w:rPr>
          <w:sz w:val="26"/>
          <w:szCs w:val="26"/>
        </w:rPr>
      </w:pPr>
      <w:r w:rsidRPr="00ED1C89">
        <w:rPr>
          <w:color w:val="000000"/>
          <w:sz w:val="26"/>
          <w:szCs w:val="26"/>
        </w:rPr>
        <w:t> </w:t>
      </w:r>
      <w:r w:rsidRPr="00ED1C89">
        <w:rPr>
          <w:b/>
          <w:bCs/>
          <w:color w:val="000000"/>
          <w:sz w:val="26"/>
          <w:szCs w:val="26"/>
        </w:rPr>
        <w:t>“</w:t>
      </w:r>
      <w:proofErr w:type="gramStart"/>
      <w:r w:rsidRPr="00ED1C89">
        <w:rPr>
          <w:b/>
          <w:bCs/>
          <w:color w:val="000000"/>
          <w:sz w:val="26"/>
          <w:szCs w:val="26"/>
        </w:rPr>
        <w:t>У</w:t>
      </w:r>
      <w:proofErr w:type="gram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ED1C89">
        <w:rPr>
          <w:b/>
          <w:bCs/>
          <w:color w:val="000000"/>
          <w:sz w:val="26"/>
          <w:szCs w:val="26"/>
        </w:rPr>
        <w:t>ритм</w:t>
      </w:r>
      <w:proofErr w:type="gramEnd"/>
      <w:r w:rsidRPr="00ED1C89">
        <w:rPr>
          <w:b/>
          <w:bCs/>
          <w:color w:val="000000"/>
          <w:sz w:val="26"/>
          <w:szCs w:val="26"/>
        </w:rPr>
        <w:t>і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літа</w:t>
      </w:r>
      <w:proofErr w:type="spellEnd"/>
      <w:r w:rsidRPr="00ED1C89">
        <w:rPr>
          <w:b/>
          <w:bCs/>
          <w:color w:val="000000"/>
          <w:sz w:val="26"/>
          <w:szCs w:val="26"/>
        </w:rPr>
        <w:t>” —</w:t>
      </w:r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концерти</w:t>
      </w:r>
      <w:proofErr w:type="spellEnd"/>
      <w:r w:rsidRPr="00ED1C89">
        <w:rPr>
          <w:color w:val="000000"/>
          <w:sz w:val="26"/>
          <w:szCs w:val="26"/>
        </w:rPr>
        <w:t xml:space="preserve"> для </w:t>
      </w:r>
      <w:proofErr w:type="spellStart"/>
      <w:r w:rsidRPr="00ED1C89">
        <w:rPr>
          <w:color w:val="000000"/>
          <w:sz w:val="26"/>
          <w:szCs w:val="26"/>
        </w:rPr>
        <w:t>дітей</w:t>
      </w:r>
      <w:proofErr w:type="spellEnd"/>
      <w:r w:rsidRPr="00ED1C89">
        <w:rPr>
          <w:color w:val="000000"/>
          <w:sz w:val="26"/>
          <w:szCs w:val="26"/>
        </w:rPr>
        <w:t xml:space="preserve">, </w:t>
      </w:r>
      <w:proofErr w:type="spellStart"/>
      <w:r w:rsidRPr="00ED1C89">
        <w:rPr>
          <w:color w:val="000000"/>
          <w:sz w:val="26"/>
          <w:szCs w:val="26"/>
        </w:rPr>
        <w:t>що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відпочивають</w:t>
      </w:r>
      <w:proofErr w:type="spellEnd"/>
      <w:r w:rsidRPr="00ED1C89">
        <w:rPr>
          <w:color w:val="000000"/>
          <w:sz w:val="26"/>
          <w:szCs w:val="26"/>
        </w:rPr>
        <w:t xml:space="preserve"> у </w:t>
      </w:r>
      <w:proofErr w:type="spellStart"/>
      <w:r w:rsidRPr="00ED1C89">
        <w:rPr>
          <w:color w:val="000000"/>
          <w:sz w:val="26"/>
          <w:szCs w:val="26"/>
        </w:rPr>
        <w:t>пришкільних</w:t>
      </w:r>
      <w:proofErr w:type="spellEnd"/>
      <w:r w:rsidRPr="00ED1C89">
        <w:rPr>
          <w:color w:val="000000"/>
          <w:sz w:val="26"/>
          <w:szCs w:val="26"/>
        </w:rPr>
        <w:t xml:space="preserve"> таборах </w:t>
      </w:r>
      <w:proofErr w:type="spellStart"/>
      <w:r w:rsidRPr="00ED1C89">
        <w:rPr>
          <w:color w:val="000000"/>
          <w:sz w:val="26"/>
          <w:szCs w:val="26"/>
        </w:rPr>
        <w:t>міста</w:t>
      </w:r>
      <w:proofErr w:type="spellEnd"/>
      <w:r w:rsidRPr="00ED1C89">
        <w:rPr>
          <w:color w:val="000000"/>
          <w:sz w:val="26"/>
          <w:szCs w:val="26"/>
        </w:rPr>
        <w:t xml:space="preserve"> і </w:t>
      </w:r>
      <w:proofErr w:type="spellStart"/>
      <w:r w:rsidRPr="00ED1C89">
        <w:rPr>
          <w:color w:val="000000"/>
          <w:sz w:val="26"/>
          <w:szCs w:val="26"/>
        </w:rPr>
        <w:t>Дитячих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оздоровчих</w:t>
      </w:r>
      <w:proofErr w:type="spellEnd"/>
      <w:r w:rsidRPr="00ED1C89">
        <w:rPr>
          <w:color w:val="000000"/>
          <w:sz w:val="26"/>
          <w:szCs w:val="26"/>
        </w:rPr>
        <w:t xml:space="preserve"> закладах </w:t>
      </w:r>
      <w:proofErr w:type="spellStart"/>
      <w:r w:rsidRPr="00ED1C89">
        <w:rPr>
          <w:color w:val="000000"/>
          <w:sz w:val="26"/>
          <w:szCs w:val="26"/>
        </w:rPr>
        <w:t>області</w:t>
      </w:r>
      <w:proofErr w:type="spellEnd"/>
      <w:r w:rsidRPr="00ED1C89">
        <w:rPr>
          <w:color w:val="000000"/>
          <w:sz w:val="26"/>
          <w:szCs w:val="26"/>
        </w:rPr>
        <w:t xml:space="preserve"> (</w:t>
      </w:r>
      <w:proofErr w:type="spellStart"/>
      <w:r w:rsidRPr="00ED1C89">
        <w:rPr>
          <w:color w:val="000000"/>
          <w:sz w:val="26"/>
          <w:szCs w:val="26"/>
        </w:rPr>
        <w:t>червень-серпень</w:t>
      </w:r>
      <w:proofErr w:type="spellEnd"/>
      <w:r w:rsidRPr="00ED1C89">
        <w:rPr>
          <w:color w:val="000000"/>
          <w:sz w:val="26"/>
          <w:szCs w:val="26"/>
        </w:rPr>
        <w:t>)</w:t>
      </w:r>
    </w:p>
    <w:p w14:paraId="54ED4E33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sz w:val="26"/>
          <w:szCs w:val="26"/>
        </w:rPr>
        <w:t> </w:t>
      </w:r>
    </w:p>
    <w:p w14:paraId="2EDDD45E" w14:textId="10508017" w:rsidR="00ED1C89" w:rsidRPr="00ED1C89" w:rsidRDefault="00B04E17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</w:t>
      </w:r>
      <w:r>
        <w:rPr>
          <w:b/>
          <w:bCs/>
          <w:color w:val="000000"/>
          <w:sz w:val="26"/>
          <w:szCs w:val="26"/>
          <w:lang w:val="uk-UA"/>
        </w:rPr>
        <w:t>Є</w:t>
      </w:r>
      <w:r w:rsidR="00ED1C89" w:rsidRPr="00ED1C89">
        <w:rPr>
          <w:b/>
          <w:bCs/>
          <w:color w:val="000000"/>
          <w:sz w:val="26"/>
          <w:szCs w:val="26"/>
        </w:rPr>
        <w:t xml:space="preserve">КТИ: </w:t>
      </w:r>
    </w:p>
    <w:p w14:paraId="0F28EBD3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sz w:val="26"/>
          <w:szCs w:val="26"/>
        </w:rPr>
        <w:t> </w:t>
      </w:r>
    </w:p>
    <w:p w14:paraId="2FEBB0AE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color w:val="000000"/>
          <w:sz w:val="26"/>
          <w:szCs w:val="26"/>
        </w:rPr>
        <w:t>«СИМФОНІЧНИЙ ПРЕЗЕНТУЄ»</w:t>
      </w:r>
    </w:p>
    <w:p w14:paraId="7FE5D16F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color w:val="000000"/>
          <w:sz w:val="26"/>
          <w:szCs w:val="26"/>
        </w:rPr>
        <w:t xml:space="preserve">«ВЕЧОРИ </w:t>
      </w:r>
      <w:proofErr w:type="gramStart"/>
      <w:r w:rsidRPr="00ED1C89">
        <w:rPr>
          <w:color w:val="000000"/>
          <w:sz w:val="26"/>
          <w:szCs w:val="26"/>
        </w:rPr>
        <w:t>З</w:t>
      </w:r>
      <w:proofErr w:type="gramEnd"/>
      <w:r w:rsidRPr="00ED1C89">
        <w:rPr>
          <w:color w:val="000000"/>
          <w:sz w:val="26"/>
          <w:szCs w:val="26"/>
        </w:rPr>
        <w:t xml:space="preserve"> «АРКАТОЮ»</w:t>
      </w:r>
    </w:p>
    <w:p w14:paraId="2EA08171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color w:val="000000"/>
          <w:sz w:val="26"/>
          <w:szCs w:val="26"/>
        </w:rPr>
        <w:t>«СЛУХАЙ, СПІВАЙ, ГРАЙ УКРАЇНСЬКЕ»</w:t>
      </w:r>
    </w:p>
    <w:p w14:paraId="34DEB7D0" w14:textId="77777777" w:rsidR="0094055D" w:rsidRDefault="0094055D" w:rsidP="00ED1C89">
      <w:pPr>
        <w:pStyle w:val="a8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</w:p>
    <w:p w14:paraId="5E92981A" w14:textId="56DB4479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color w:val="000000"/>
          <w:sz w:val="26"/>
          <w:szCs w:val="26"/>
        </w:rPr>
        <w:t>«ВОКАЛЬНІ УНІВЕРСАЛІЇ»</w:t>
      </w:r>
    </w:p>
    <w:p w14:paraId="38E2054C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color w:val="000000"/>
          <w:sz w:val="26"/>
          <w:szCs w:val="26"/>
        </w:rPr>
        <w:t xml:space="preserve">«ДЖИНСИ </w:t>
      </w:r>
      <w:proofErr w:type="spellStart"/>
      <w:r w:rsidRPr="00ED1C89">
        <w:rPr>
          <w:color w:val="000000"/>
          <w:sz w:val="26"/>
          <w:szCs w:val="26"/>
        </w:rPr>
        <w:t>vs</w:t>
      </w:r>
      <w:proofErr w:type="spellEnd"/>
      <w:r w:rsidRPr="00ED1C89">
        <w:rPr>
          <w:color w:val="000000"/>
          <w:sz w:val="26"/>
          <w:szCs w:val="26"/>
        </w:rPr>
        <w:t xml:space="preserve"> СМОКІНГ»</w:t>
      </w:r>
    </w:p>
    <w:p w14:paraId="51F20502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color w:val="000000"/>
          <w:sz w:val="26"/>
          <w:szCs w:val="26"/>
        </w:rPr>
        <w:t>«LADY STEINWAY»</w:t>
      </w:r>
    </w:p>
    <w:p w14:paraId="4CB6F3BE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color w:val="000000"/>
          <w:sz w:val="26"/>
          <w:szCs w:val="26"/>
        </w:rPr>
        <w:t>«PHILHARMONIC INSOMNIA»</w:t>
      </w:r>
    </w:p>
    <w:p w14:paraId="21B1ADF2" w14:textId="635385F9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color w:val="000000"/>
          <w:sz w:val="26"/>
          <w:szCs w:val="26"/>
        </w:rPr>
        <w:t>«</w:t>
      </w:r>
      <w:proofErr w:type="gramStart"/>
      <w:r w:rsidRPr="00ED1C89">
        <w:rPr>
          <w:color w:val="000000"/>
          <w:sz w:val="26"/>
          <w:szCs w:val="26"/>
        </w:rPr>
        <w:t>Р</w:t>
      </w:r>
      <w:proofErr w:type="gramEnd"/>
      <w:r w:rsidRPr="00ED1C89">
        <w:rPr>
          <w:color w:val="000000"/>
          <w:sz w:val="26"/>
          <w:szCs w:val="26"/>
        </w:rPr>
        <w:t xml:space="preserve">ІЗДВЯНІ </w:t>
      </w:r>
      <w:r>
        <w:rPr>
          <w:color w:val="000000"/>
          <w:sz w:val="26"/>
          <w:szCs w:val="26"/>
          <w:lang w:val="uk-UA"/>
        </w:rPr>
        <w:t>МОТИВИ</w:t>
      </w:r>
      <w:r w:rsidRPr="00ED1C89">
        <w:rPr>
          <w:color w:val="000000"/>
          <w:sz w:val="26"/>
          <w:szCs w:val="26"/>
        </w:rPr>
        <w:t>»</w:t>
      </w:r>
    </w:p>
    <w:p w14:paraId="386AE24C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sz w:val="26"/>
          <w:szCs w:val="26"/>
        </w:rPr>
        <w:t> </w:t>
      </w:r>
    </w:p>
    <w:p w14:paraId="77785F17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sz w:val="26"/>
          <w:szCs w:val="26"/>
        </w:rPr>
        <w:t> </w:t>
      </w:r>
    </w:p>
    <w:p w14:paraId="5FE4DB42" w14:textId="67C77C46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  <w:lang w:val="uk-UA"/>
        </w:rPr>
      </w:pPr>
      <w:r w:rsidRPr="00ED1C89">
        <w:rPr>
          <w:b/>
          <w:bCs/>
          <w:color w:val="000000"/>
          <w:sz w:val="26"/>
          <w:szCs w:val="26"/>
        </w:rPr>
        <w:t xml:space="preserve">Участь </w:t>
      </w:r>
      <w:proofErr w:type="spellStart"/>
      <w:r w:rsidRPr="00ED1C89">
        <w:rPr>
          <w:b/>
          <w:bCs/>
          <w:color w:val="000000"/>
          <w:sz w:val="26"/>
          <w:szCs w:val="26"/>
        </w:rPr>
        <w:t>колективів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ED1C89">
        <w:rPr>
          <w:b/>
          <w:bCs/>
          <w:color w:val="000000"/>
          <w:sz w:val="26"/>
          <w:szCs w:val="26"/>
        </w:rPr>
        <w:t>філармонії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в </w:t>
      </w:r>
      <w:proofErr w:type="spellStart"/>
      <w:r w:rsidRPr="00ED1C89">
        <w:rPr>
          <w:b/>
          <w:bCs/>
          <w:color w:val="000000"/>
          <w:sz w:val="26"/>
          <w:szCs w:val="26"/>
        </w:rPr>
        <w:t>урочистостях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до </w:t>
      </w:r>
      <w:proofErr w:type="spellStart"/>
      <w:r w:rsidRPr="00ED1C89">
        <w:rPr>
          <w:b/>
          <w:bCs/>
          <w:color w:val="000000"/>
          <w:sz w:val="26"/>
          <w:szCs w:val="26"/>
        </w:rPr>
        <w:t>державних</w:t>
      </w:r>
      <w:proofErr w:type="spellEnd"/>
      <w:r w:rsidRPr="00ED1C89">
        <w:rPr>
          <w:b/>
          <w:bCs/>
          <w:color w:val="000000"/>
          <w:sz w:val="26"/>
          <w:szCs w:val="26"/>
        </w:rPr>
        <w:t xml:space="preserve"> свят</w:t>
      </w:r>
      <w:r>
        <w:rPr>
          <w:b/>
          <w:bCs/>
          <w:color w:val="000000"/>
          <w:sz w:val="26"/>
          <w:szCs w:val="26"/>
          <w:lang w:val="uk-UA"/>
        </w:rPr>
        <w:t xml:space="preserve">, мистецький </w:t>
      </w:r>
      <w:proofErr w:type="spellStart"/>
      <w:r>
        <w:rPr>
          <w:b/>
          <w:bCs/>
          <w:color w:val="000000"/>
          <w:sz w:val="26"/>
          <w:szCs w:val="26"/>
          <w:lang w:val="uk-UA"/>
        </w:rPr>
        <w:t>проєкт</w:t>
      </w:r>
      <w:proofErr w:type="spellEnd"/>
      <w:r>
        <w:rPr>
          <w:b/>
          <w:bCs/>
          <w:color w:val="000000"/>
          <w:sz w:val="26"/>
          <w:szCs w:val="26"/>
          <w:lang w:val="uk-UA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  <w:lang w:val="uk-UA"/>
        </w:rPr>
        <w:t>до</w:t>
      </w:r>
      <w:proofErr w:type="gramEnd"/>
      <w:r>
        <w:rPr>
          <w:b/>
          <w:bCs/>
          <w:color w:val="000000"/>
          <w:sz w:val="26"/>
          <w:szCs w:val="26"/>
          <w:lang w:val="uk-UA"/>
        </w:rPr>
        <w:t xml:space="preserve"> відзначення 30-річчя Незалежності України</w:t>
      </w:r>
      <w:r w:rsidR="00390BB6">
        <w:rPr>
          <w:b/>
          <w:bCs/>
          <w:color w:val="000000"/>
          <w:sz w:val="26"/>
          <w:szCs w:val="26"/>
          <w:lang w:val="uk-UA"/>
        </w:rPr>
        <w:t xml:space="preserve"> – концертний марафон в районах області</w:t>
      </w:r>
    </w:p>
    <w:p w14:paraId="69BC4E03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sz w:val="26"/>
          <w:szCs w:val="26"/>
        </w:rPr>
        <w:t> </w:t>
      </w:r>
    </w:p>
    <w:p w14:paraId="7809BD86" w14:textId="0DC85C8A" w:rsidR="00ED1C89" w:rsidRPr="00B04E17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  <w:lang w:val="uk-UA"/>
        </w:rPr>
      </w:pPr>
      <w:proofErr w:type="spellStart"/>
      <w:r w:rsidRPr="00ED1C89">
        <w:rPr>
          <w:b/>
          <w:bCs/>
          <w:color w:val="000000"/>
          <w:sz w:val="26"/>
          <w:szCs w:val="26"/>
        </w:rPr>
        <w:t>Засі</w:t>
      </w:r>
      <w:r w:rsidR="00B04E17">
        <w:rPr>
          <w:b/>
          <w:bCs/>
          <w:color w:val="000000"/>
          <w:sz w:val="26"/>
          <w:szCs w:val="26"/>
        </w:rPr>
        <w:t>дання</w:t>
      </w:r>
      <w:proofErr w:type="spellEnd"/>
      <w:r w:rsidR="00B04E17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B04E17">
        <w:rPr>
          <w:b/>
          <w:bCs/>
          <w:color w:val="000000"/>
          <w:sz w:val="26"/>
          <w:szCs w:val="26"/>
        </w:rPr>
        <w:t>художньої</w:t>
      </w:r>
      <w:proofErr w:type="spellEnd"/>
      <w:r w:rsidR="00B04E17">
        <w:rPr>
          <w:b/>
          <w:bCs/>
          <w:color w:val="000000"/>
          <w:sz w:val="26"/>
          <w:szCs w:val="26"/>
        </w:rPr>
        <w:t xml:space="preserve"> ради </w:t>
      </w:r>
      <w:proofErr w:type="spellStart"/>
      <w:r w:rsidR="00B04E17">
        <w:rPr>
          <w:b/>
          <w:bCs/>
          <w:color w:val="000000"/>
          <w:sz w:val="26"/>
          <w:szCs w:val="26"/>
        </w:rPr>
        <w:t>філармонії</w:t>
      </w:r>
      <w:proofErr w:type="spellEnd"/>
    </w:p>
    <w:p w14:paraId="28B8C839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sz w:val="26"/>
          <w:szCs w:val="26"/>
        </w:rPr>
        <w:t> </w:t>
      </w:r>
    </w:p>
    <w:p w14:paraId="53E60700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sz w:val="26"/>
          <w:szCs w:val="26"/>
        </w:rPr>
        <w:t> </w:t>
      </w:r>
    </w:p>
    <w:p w14:paraId="3AA7721A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b/>
          <w:bCs/>
          <w:color w:val="000000"/>
          <w:sz w:val="26"/>
          <w:szCs w:val="26"/>
        </w:rPr>
        <w:t>ЗМІЦНЕННЯ МАТЕРІАЛЬНО-ТЕХНІЧНОЇ БАЗИ:</w:t>
      </w:r>
    </w:p>
    <w:p w14:paraId="44D126E3" w14:textId="77777777" w:rsidR="00ED1C89" w:rsidRPr="00ED1C89" w:rsidRDefault="00ED1C89" w:rsidP="00ED1C89">
      <w:pPr>
        <w:pStyle w:val="a8"/>
        <w:widowControl w:val="0"/>
        <w:spacing w:before="0" w:beforeAutospacing="0" w:after="0" w:afterAutospacing="0"/>
        <w:rPr>
          <w:sz w:val="26"/>
          <w:szCs w:val="26"/>
        </w:rPr>
      </w:pPr>
      <w:r w:rsidRPr="00ED1C89">
        <w:rPr>
          <w:sz w:val="26"/>
          <w:szCs w:val="26"/>
        </w:rPr>
        <w:t> </w:t>
      </w:r>
    </w:p>
    <w:p w14:paraId="3B329FB1" w14:textId="1D75D75A" w:rsidR="00ED1C89" w:rsidRPr="00ED1C8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  <w:proofErr w:type="spellStart"/>
      <w:r w:rsidRPr="00ED1C89">
        <w:rPr>
          <w:color w:val="000000"/>
          <w:sz w:val="26"/>
          <w:szCs w:val="26"/>
        </w:rPr>
        <w:t>Доукомплектування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апаратури</w:t>
      </w:r>
      <w:proofErr w:type="spellEnd"/>
      <w:r w:rsidRPr="00ED1C89">
        <w:rPr>
          <w:color w:val="000000"/>
          <w:sz w:val="26"/>
          <w:szCs w:val="26"/>
        </w:rPr>
        <w:t xml:space="preserve"> для </w:t>
      </w:r>
      <w:proofErr w:type="spellStart"/>
      <w:r w:rsidRPr="00ED1C89">
        <w:rPr>
          <w:color w:val="000000"/>
          <w:sz w:val="26"/>
          <w:szCs w:val="26"/>
        </w:rPr>
        <w:t>проведення</w:t>
      </w:r>
      <w:proofErr w:type="spellEnd"/>
      <w:r w:rsidRPr="00ED1C89">
        <w:rPr>
          <w:color w:val="000000"/>
          <w:sz w:val="26"/>
          <w:szCs w:val="26"/>
        </w:rPr>
        <w:t xml:space="preserve"> онлайн-</w:t>
      </w:r>
      <w:proofErr w:type="spellStart"/>
      <w:r w:rsidRPr="00ED1C89">
        <w:rPr>
          <w:color w:val="000000"/>
          <w:sz w:val="26"/>
          <w:szCs w:val="26"/>
        </w:rPr>
        <w:t>трансляцій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концерті</w:t>
      </w:r>
      <w:proofErr w:type="gramStart"/>
      <w:r w:rsidRPr="00ED1C89">
        <w:rPr>
          <w:color w:val="000000"/>
          <w:sz w:val="26"/>
          <w:szCs w:val="26"/>
        </w:rPr>
        <w:t>в</w:t>
      </w:r>
      <w:proofErr w:type="spellEnd"/>
      <w:proofErr w:type="gramEnd"/>
      <w:r w:rsidRPr="00ED1C89">
        <w:rPr>
          <w:color w:val="000000"/>
          <w:sz w:val="26"/>
          <w:szCs w:val="26"/>
        </w:rPr>
        <w:t>; </w:t>
      </w:r>
    </w:p>
    <w:p w14:paraId="4838767D" w14:textId="64A67E3C" w:rsidR="00ED1C89" w:rsidRPr="00ED1C8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  <w:proofErr w:type="spellStart"/>
      <w:r w:rsidRPr="00ED1C89">
        <w:rPr>
          <w:color w:val="000000"/>
          <w:sz w:val="26"/>
          <w:szCs w:val="26"/>
        </w:rPr>
        <w:t>Капітальний</w:t>
      </w:r>
      <w:proofErr w:type="spellEnd"/>
      <w:r w:rsidRPr="00ED1C89">
        <w:rPr>
          <w:color w:val="000000"/>
          <w:sz w:val="26"/>
          <w:szCs w:val="26"/>
        </w:rPr>
        <w:t xml:space="preserve"> ремонт </w:t>
      </w:r>
      <w:proofErr w:type="spellStart"/>
      <w:r w:rsidRPr="00ED1C89">
        <w:rPr>
          <w:color w:val="000000"/>
          <w:sz w:val="26"/>
          <w:szCs w:val="26"/>
        </w:rPr>
        <w:t>санітарних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кімнат</w:t>
      </w:r>
      <w:proofErr w:type="spellEnd"/>
      <w:r w:rsidRPr="00ED1C89">
        <w:rPr>
          <w:color w:val="000000"/>
          <w:sz w:val="26"/>
          <w:szCs w:val="26"/>
        </w:rPr>
        <w:t xml:space="preserve"> для </w:t>
      </w:r>
      <w:proofErr w:type="spellStart"/>
      <w:r w:rsidRPr="00ED1C89">
        <w:rPr>
          <w:color w:val="000000"/>
          <w:sz w:val="26"/>
          <w:szCs w:val="26"/>
        </w:rPr>
        <w:t>глядачі</w:t>
      </w:r>
      <w:proofErr w:type="gramStart"/>
      <w:r w:rsidRPr="00ED1C89">
        <w:rPr>
          <w:color w:val="000000"/>
          <w:sz w:val="26"/>
          <w:szCs w:val="26"/>
        </w:rPr>
        <w:t>в</w:t>
      </w:r>
      <w:proofErr w:type="spellEnd"/>
      <w:proofErr w:type="gramEnd"/>
      <w:r w:rsidRPr="00ED1C89">
        <w:rPr>
          <w:color w:val="000000"/>
          <w:sz w:val="26"/>
          <w:szCs w:val="26"/>
        </w:rPr>
        <w:t xml:space="preserve">; </w:t>
      </w:r>
    </w:p>
    <w:p w14:paraId="12205B6F" w14:textId="6245BA8E" w:rsidR="00ED1C89" w:rsidRPr="00ED1C8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  <w:proofErr w:type="spellStart"/>
      <w:r w:rsidRPr="00ED1C89">
        <w:rPr>
          <w:color w:val="000000"/>
          <w:sz w:val="26"/>
          <w:szCs w:val="26"/>
        </w:rPr>
        <w:t>Придбання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ED1C89">
        <w:rPr>
          <w:color w:val="000000"/>
          <w:sz w:val="26"/>
          <w:szCs w:val="26"/>
        </w:rPr>
        <w:t>п</w:t>
      </w:r>
      <w:proofErr w:type="gramEnd"/>
      <w:r w:rsidRPr="00ED1C89">
        <w:rPr>
          <w:color w:val="000000"/>
          <w:sz w:val="26"/>
          <w:szCs w:val="26"/>
        </w:rPr>
        <w:t>’єзо-підсилювачів</w:t>
      </w:r>
      <w:proofErr w:type="spellEnd"/>
      <w:r w:rsidRPr="00ED1C89">
        <w:rPr>
          <w:color w:val="000000"/>
          <w:sz w:val="26"/>
          <w:szCs w:val="26"/>
        </w:rPr>
        <w:t xml:space="preserve"> для </w:t>
      </w:r>
      <w:proofErr w:type="spellStart"/>
      <w:r w:rsidRPr="00ED1C89">
        <w:rPr>
          <w:color w:val="000000"/>
          <w:sz w:val="26"/>
          <w:szCs w:val="26"/>
        </w:rPr>
        <w:t>симфонічного</w:t>
      </w:r>
      <w:proofErr w:type="spellEnd"/>
      <w:r w:rsidRPr="00ED1C89">
        <w:rPr>
          <w:color w:val="000000"/>
          <w:sz w:val="26"/>
          <w:szCs w:val="26"/>
        </w:rPr>
        <w:t xml:space="preserve"> оркестру; </w:t>
      </w:r>
      <w:r w:rsidRPr="00ED1C89">
        <w:rPr>
          <w:sz w:val="26"/>
          <w:szCs w:val="26"/>
        </w:rPr>
        <w:t> </w:t>
      </w:r>
    </w:p>
    <w:p w14:paraId="562F99CE" w14:textId="2812D5F8" w:rsidR="00ED1C89" w:rsidRPr="00ED1C8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  <w:proofErr w:type="spellStart"/>
      <w:r w:rsidRPr="00ED1C89">
        <w:rPr>
          <w:color w:val="000000"/>
          <w:sz w:val="26"/>
          <w:szCs w:val="26"/>
        </w:rPr>
        <w:t>Виготовлення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ED1C89">
        <w:rPr>
          <w:color w:val="000000"/>
          <w:sz w:val="26"/>
          <w:szCs w:val="26"/>
        </w:rPr>
        <w:t>одеж</w:t>
      </w:r>
      <w:proofErr w:type="gramEnd"/>
      <w:r w:rsidRPr="00ED1C89">
        <w:rPr>
          <w:color w:val="000000"/>
          <w:sz w:val="26"/>
          <w:szCs w:val="26"/>
        </w:rPr>
        <w:t>і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сцени</w:t>
      </w:r>
      <w:proofErr w:type="spellEnd"/>
      <w:r w:rsidRPr="00ED1C89">
        <w:rPr>
          <w:color w:val="000000"/>
          <w:sz w:val="26"/>
          <w:szCs w:val="26"/>
        </w:rPr>
        <w:t xml:space="preserve">; </w:t>
      </w:r>
      <w:r w:rsidRPr="00ED1C89">
        <w:rPr>
          <w:sz w:val="26"/>
          <w:szCs w:val="26"/>
        </w:rPr>
        <w:t> </w:t>
      </w:r>
    </w:p>
    <w:p w14:paraId="6C8D4473" w14:textId="75A752A6" w:rsidR="00ED1C89" w:rsidRPr="00ED1C8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  <w:proofErr w:type="spellStart"/>
      <w:r w:rsidRPr="00ED1C89">
        <w:rPr>
          <w:color w:val="000000"/>
          <w:sz w:val="26"/>
          <w:szCs w:val="26"/>
        </w:rPr>
        <w:t>Придбання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музичних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інструменті</w:t>
      </w:r>
      <w:proofErr w:type="gramStart"/>
      <w:r w:rsidRPr="00ED1C89">
        <w:rPr>
          <w:color w:val="000000"/>
          <w:sz w:val="26"/>
          <w:szCs w:val="26"/>
        </w:rPr>
        <w:t>в</w:t>
      </w:r>
      <w:proofErr w:type="spellEnd"/>
      <w:proofErr w:type="gramEnd"/>
      <w:r w:rsidRPr="00ED1C89">
        <w:rPr>
          <w:color w:val="000000"/>
          <w:sz w:val="26"/>
          <w:szCs w:val="26"/>
        </w:rPr>
        <w:t xml:space="preserve"> для </w:t>
      </w:r>
      <w:proofErr w:type="spellStart"/>
      <w:r w:rsidRPr="00ED1C89">
        <w:rPr>
          <w:color w:val="000000"/>
          <w:sz w:val="26"/>
          <w:szCs w:val="26"/>
        </w:rPr>
        <w:t>симфонічного</w:t>
      </w:r>
      <w:proofErr w:type="spellEnd"/>
      <w:r w:rsidRPr="00ED1C89">
        <w:rPr>
          <w:color w:val="000000"/>
          <w:sz w:val="26"/>
          <w:szCs w:val="26"/>
        </w:rPr>
        <w:t xml:space="preserve"> оркестру; </w:t>
      </w:r>
      <w:r w:rsidRPr="00ED1C89">
        <w:rPr>
          <w:sz w:val="26"/>
          <w:szCs w:val="26"/>
        </w:rPr>
        <w:t> </w:t>
      </w:r>
    </w:p>
    <w:p w14:paraId="32875385" w14:textId="2F1A960E" w:rsidR="00ED1C89" w:rsidRPr="00ED1C89" w:rsidRDefault="00ED1C89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  <w:proofErr w:type="spellStart"/>
      <w:r w:rsidRPr="00ED1C89">
        <w:rPr>
          <w:color w:val="000000"/>
          <w:sz w:val="26"/>
          <w:szCs w:val="26"/>
        </w:rPr>
        <w:t>Виготовлення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сценічних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костюмів</w:t>
      </w:r>
      <w:proofErr w:type="spellEnd"/>
      <w:r w:rsidRPr="00ED1C89">
        <w:rPr>
          <w:color w:val="000000"/>
          <w:sz w:val="26"/>
          <w:szCs w:val="26"/>
        </w:rPr>
        <w:t xml:space="preserve"> для </w:t>
      </w:r>
      <w:proofErr w:type="spellStart"/>
      <w:r w:rsidRPr="00ED1C89">
        <w:rPr>
          <w:color w:val="000000"/>
          <w:sz w:val="26"/>
          <w:szCs w:val="26"/>
        </w:rPr>
        <w:t>Академічного</w:t>
      </w:r>
      <w:proofErr w:type="spellEnd"/>
      <w:r w:rsidRPr="00ED1C89">
        <w:rPr>
          <w:color w:val="000000"/>
          <w:sz w:val="26"/>
          <w:szCs w:val="26"/>
        </w:rPr>
        <w:t xml:space="preserve"> ансамблю </w:t>
      </w:r>
      <w:proofErr w:type="spellStart"/>
      <w:proofErr w:type="gramStart"/>
      <w:r w:rsidRPr="00ED1C89">
        <w:rPr>
          <w:color w:val="000000"/>
          <w:sz w:val="26"/>
          <w:szCs w:val="26"/>
        </w:rPr>
        <w:t>п</w:t>
      </w:r>
      <w:proofErr w:type="gramEnd"/>
      <w:r w:rsidRPr="00ED1C89">
        <w:rPr>
          <w:color w:val="000000"/>
          <w:sz w:val="26"/>
          <w:szCs w:val="26"/>
        </w:rPr>
        <w:t>існі</w:t>
      </w:r>
      <w:proofErr w:type="spellEnd"/>
      <w:r w:rsidRPr="00ED1C89">
        <w:rPr>
          <w:color w:val="000000"/>
          <w:sz w:val="26"/>
          <w:szCs w:val="26"/>
        </w:rPr>
        <w:t xml:space="preserve"> і </w:t>
      </w:r>
      <w:proofErr w:type="spellStart"/>
      <w:r w:rsidRPr="00ED1C89">
        <w:rPr>
          <w:color w:val="000000"/>
          <w:sz w:val="26"/>
          <w:szCs w:val="26"/>
        </w:rPr>
        <w:t>танцю</w:t>
      </w:r>
      <w:proofErr w:type="spellEnd"/>
      <w:r w:rsidRPr="00ED1C89">
        <w:rPr>
          <w:color w:val="000000"/>
          <w:sz w:val="26"/>
          <w:szCs w:val="26"/>
        </w:rPr>
        <w:t xml:space="preserve"> “</w:t>
      </w:r>
      <w:proofErr w:type="spellStart"/>
      <w:r w:rsidRPr="00ED1C89">
        <w:rPr>
          <w:color w:val="000000"/>
          <w:sz w:val="26"/>
          <w:szCs w:val="26"/>
        </w:rPr>
        <w:t>Поділля</w:t>
      </w:r>
      <w:proofErr w:type="spellEnd"/>
      <w:r w:rsidRPr="00ED1C89">
        <w:rPr>
          <w:color w:val="000000"/>
          <w:sz w:val="26"/>
          <w:szCs w:val="26"/>
        </w:rPr>
        <w:t>”; </w:t>
      </w:r>
      <w:r w:rsidRPr="00ED1C89">
        <w:rPr>
          <w:sz w:val="26"/>
          <w:szCs w:val="26"/>
        </w:rPr>
        <w:t> </w:t>
      </w:r>
    </w:p>
    <w:p w14:paraId="0C9BE6B2" w14:textId="52798716" w:rsidR="00ED1C89" w:rsidRPr="005859DE" w:rsidRDefault="00ED1C89" w:rsidP="00597988">
      <w:pPr>
        <w:pStyle w:val="a8"/>
        <w:widowControl w:val="0"/>
        <w:spacing w:before="0" w:beforeAutospacing="0" w:after="120" w:afterAutospacing="0"/>
        <w:rPr>
          <w:color w:val="000000"/>
          <w:sz w:val="26"/>
          <w:szCs w:val="26"/>
          <w:lang w:val="uk-UA"/>
        </w:rPr>
      </w:pPr>
      <w:proofErr w:type="spellStart"/>
      <w:r w:rsidRPr="00ED1C89">
        <w:rPr>
          <w:color w:val="000000"/>
          <w:sz w:val="26"/>
          <w:szCs w:val="26"/>
        </w:rPr>
        <w:t>Реконструкція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амфітеатру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концертної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зали</w:t>
      </w:r>
      <w:proofErr w:type="spellEnd"/>
      <w:r w:rsidRPr="00ED1C89">
        <w:rPr>
          <w:color w:val="000000"/>
          <w:sz w:val="26"/>
          <w:szCs w:val="26"/>
        </w:rPr>
        <w:t xml:space="preserve"> </w:t>
      </w:r>
      <w:proofErr w:type="spellStart"/>
      <w:r w:rsidRPr="00ED1C89">
        <w:rPr>
          <w:color w:val="000000"/>
          <w:sz w:val="26"/>
          <w:szCs w:val="26"/>
        </w:rPr>
        <w:t>філармонії</w:t>
      </w:r>
      <w:proofErr w:type="spellEnd"/>
      <w:r w:rsidR="005859DE">
        <w:rPr>
          <w:color w:val="000000"/>
          <w:sz w:val="26"/>
          <w:szCs w:val="26"/>
          <w:lang w:val="uk-UA"/>
        </w:rPr>
        <w:t>;</w:t>
      </w:r>
    </w:p>
    <w:p w14:paraId="6BCA177C" w14:textId="174409EF" w:rsidR="00FF25E8" w:rsidRPr="00FF25E8" w:rsidRDefault="00FF25E8" w:rsidP="00597988">
      <w:pPr>
        <w:pStyle w:val="a8"/>
        <w:widowControl w:val="0"/>
        <w:spacing w:before="0" w:beforeAutospacing="0" w:after="120" w:afterAutospacing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Забезпечення електропостачання приміщень гаражів по вул. Ботанічній, 13</w:t>
      </w:r>
    </w:p>
    <w:p w14:paraId="375AA0E8" w14:textId="2ADBA6E5" w:rsidR="00494538" w:rsidRPr="005859DE" w:rsidRDefault="00494538" w:rsidP="00597988">
      <w:pPr>
        <w:pStyle w:val="a8"/>
        <w:widowControl w:val="0"/>
        <w:spacing w:before="0" w:beforeAutospacing="0" w:after="120" w:afterAutospacing="0"/>
        <w:rPr>
          <w:color w:val="000000"/>
          <w:sz w:val="26"/>
          <w:szCs w:val="26"/>
          <w:lang w:val="uk-UA"/>
        </w:rPr>
      </w:pPr>
    </w:p>
    <w:p w14:paraId="479E6506" w14:textId="77777777" w:rsidR="00494538" w:rsidRPr="00ED1C89" w:rsidRDefault="00494538" w:rsidP="00597988">
      <w:pPr>
        <w:pStyle w:val="a8"/>
        <w:widowControl w:val="0"/>
        <w:spacing w:before="0" w:beforeAutospacing="0" w:after="120" w:afterAutospacing="0"/>
        <w:rPr>
          <w:sz w:val="26"/>
          <w:szCs w:val="26"/>
        </w:rPr>
      </w:pPr>
    </w:p>
    <w:p w14:paraId="52E369E3" w14:textId="77777777" w:rsidR="00A71531" w:rsidRPr="00ED1C89" w:rsidRDefault="00A71531" w:rsidP="00A71531">
      <w:pPr>
        <w:rPr>
          <w:rFonts w:cs="Times New Roman"/>
          <w:sz w:val="26"/>
          <w:szCs w:val="26"/>
        </w:rPr>
      </w:pPr>
    </w:p>
    <w:p w14:paraId="4C7347CE" w14:textId="271323D0" w:rsidR="00B04E17" w:rsidRDefault="00A71531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6"/>
          <w:szCs w:val="32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Генеральний директор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А. Левицький</w:t>
      </w:r>
    </w:p>
    <w:p w14:paraId="6828F912" w14:textId="5F3E88F1" w:rsidR="00C6176E" w:rsidRDefault="00C6176E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7D187258" w14:textId="2DE79048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2796ECCE" w14:textId="64075BB9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0956AD97" w14:textId="5D4E241D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19CC5776" w14:textId="4F44050F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7F82FD51" w14:textId="5F3D09B4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43AA3334" w14:textId="737B328C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584F0AD6" w14:textId="6B5F95D2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4D039093" w14:textId="1CCE37D6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2E40DDD1" w14:textId="098A62EF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1D0233A8" w14:textId="78847CC9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0DB4132C" w14:textId="5050450B" w:rsidR="0094055D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32758A78" w14:textId="77777777" w:rsidR="0094055D" w:rsidRPr="00F23FA9" w:rsidRDefault="0094055D" w:rsidP="00F23FA9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669F9947" w14:textId="37BEE80C" w:rsidR="0094055D" w:rsidRPr="0094055D" w:rsidRDefault="00386A01" w:rsidP="0094055D">
      <w:pPr>
        <w:pStyle w:val="a5"/>
        <w:spacing w:after="0" w:line="100" w:lineRule="atLeast"/>
        <w:rPr>
          <w:b/>
          <w:bCs/>
          <w:sz w:val="26"/>
          <w:szCs w:val="26"/>
          <w:u w:val="single"/>
          <w:lang w:val="uk-UA"/>
        </w:rPr>
      </w:pPr>
      <w:r w:rsidRPr="00386A01">
        <w:rPr>
          <w:b/>
          <w:bCs/>
          <w:sz w:val="26"/>
          <w:szCs w:val="26"/>
          <w:u w:val="single"/>
          <w:lang w:val="uk-UA"/>
        </w:rPr>
        <w:lastRenderedPageBreak/>
        <w:t>Програми репертуару творчих колективів філармонії – 2020</w:t>
      </w:r>
      <w:r w:rsidR="0094055D" w:rsidRPr="0094055D">
        <w:rPr>
          <w:b/>
          <w:bCs/>
          <w:sz w:val="26"/>
          <w:szCs w:val="26"/>
          <w:lang w:val="uk-UA"/>
        </w:rPr>
        <w:t xml:space="preserve">                                   </w:t>
      </w:r>
      <w:r w:rsidR="0094055D">
        <w:rPr>
          <w:b/>
          <w:bCs/>
          <w:sz w:val="26"/>
          <w:szCs w:val="26"/>
          <w:u w:val="single"/>
          <w:lang w:val="uk-UA"/>
        </w:rPr>
        <w:t>Додаток 1</w:t>
      </w:r>
    </w:p>
    <w:p w14:paraId="1F57C37F" w14:textId="13C836E6" w:rsidR="00386A01" w:rsidRPr="00386A01" w:rsidRDefault="00386A01" w:rsidP="0094055D">
      <w:pPr>
        <w:pStyle w:val="a5"/>
        <w:spacing w:after="0" w:line="100" w:lineRule="atLeast"/>
        <w:jc w:val="center"/>
        <w:rPr>
          <w:b/>
          <w:bCs/>
          <w:sz w:val="26"/>
          <w:szCs w:val="26"/>
          <w:u w:val="single"/>
          <w:lang w:val="uk-UA"/>
        </w:rPr>
      </w:pPr>
    </w:p>
    <w:p w14:paraId="27EE646F" w14:textId="6DC01130" w:rsidR="00A71531" w:rsidRPr="00386A01" w:rsidRDefault="00386A01" w:rsidP="00A71531">
      <w:pPr>
        <w:pStyle w:val="a5"/>
        <w:spacing w:after="0" w:line="100" w:lineRule="atLeast"/>
        <w:rPr>
          <w:b/>
          <w:bCs/>
          <w:sz w:val="26"/>
          <w:szCs w:val="26"/>
          <w:u w:val="single"/>
          <w:lang w:val="uk-UA"/>
        </w:rPr>
      </w:pPr>
      <w:proofErr w:type="spellStart"/>
      <w:r>
        <w:rPr>
          <w:b/>
          <w:bCs/>
          <w:sz w:val="26"/>
          <w:szCs w:val="26"/>
          <w:u w:val="single"/>
          <w:lang w:val="uk-UA"/>
        </w:rPr>
        <w:t>ААПіТ</w:t>
      </w:r>
      <w:proofErr w:type="spellEnd"/>
      <w:r>
        <w:rPr>
          <w:b/>
          <w:bCs/>
          <w:sz w:val="26"/>
          <w:szCs w:val="26"/>
          <w:u w:val="single"/>
          <w:lang w:val="uk-UA"/>
        </w:rPr>
        <w:t xml:space="preserve"> </w:t>
      </w:r>
      <w:r w:rsidR="00A71531" w:rsidRPr="00386A01">
        <w:rPr>
          <w:b/>
          <w:bCs/>
          <w:sz w:val="26"/>
          <w:szCs w:val="26"/>
          <w:u w:val="single"/>
          <w:lang w:val="uk-UA"/>
        </w:rPr>
        <w:t>“Поділля”:</w:t>
      </w:r>
    </w:p>
    <w:p w14:paraId="7F8FC166" w14:textId="766A87E6" w:rsidR="00A71531" w:rsidRPr="00386A01" w:rsidRDefault="00A71531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“</w:t>
      </w:r>
      <w:r w:rsidR="00A654BB" w:rsidRPr="00386A01">
        <w:rPr>
          <w:sz w:val="26"/>
          <w:szCs w:val="26"/>
          <w:lang w:val="uk-UA"/>
        </w:rPr>
        <w:t>Чарівне Поділля</w:t>
      </w:r>
      <w:r w:rsidRPr="00386A01">
        <w:rPr>
          <w:sz w:val="26"/>
          <w:szCs w:val="26"/>
          <w:lang w:val="uk-UA"/>
        </w:rPr>
        <w:t>”</w:t>
      </w:r>
    </w:p>
    <w:p w14:paraId="48FB6668" w14:textId="77777777" w:rsidR="00A71531" w:rsidRPr="00386A01" w:rsidRDefault="00A71531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 xml:space="preserve">“Козацька слава” </w:t>
      </w:r>
    </w:p>
    <w:p w14:paraId="6F948376" w14:textId="3A776B13" w:rsidR="00A71531" w:rsidRPr="00386A01" w:rsidRDefault="00A71531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“</w:t>
      </w:r>
      <w:r w:rsidR="00A654BB" w:rsidRPr="00386A01">
        <w:rPr>
          <w:sz w:val="26"/>
          <w:szCs w:val="26"/>
          <w:lang w:val="uk-UA"/>
        </w:rPr>
        <w:t>Співає Поділля</w:t>
      </w:r>
      <w:r w:rsidRPr="00386A01">
        <w:rPr>
          <w:sz w:val="26"/>
          <w:szCs w:val="26"/>
          <w:lang w:val="uk-UA"/>
        </w:rPr>
        <w:t>”</w:t>
      </w:r>
    </w:p>
    <w:p w14:paraId="2F844459" w14:textId="13D1A53A" w:rsidR="00A71531" w:rsidRPr="00386A01" w:rsidRDefault="00A71531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“</w:t>
      </w:r>
      <w:r w:rsidR="00A654BB" w:rsidRPr="00386A01">
        <w:rPr>
          <w:sz w:val="26"/>
          <w:szCs w:val="26"/>
          <w:lang w:val="uk-UA"/>
        </w:rPr>
        <w:t>Різдвяне подвір</w:t>
      </w:r>
      <w:r w:rsidR="00A654BB" w:rsidRPr="009561E0">
        <w:rPr>
          <w:sz w:val="26"/>
          <w:szCs w:val="26"/>
          <w:lang w:val="uk-UA"/>
        </w:rPr>
        <w:t>’</w:t>
      </w:r>
      <w:r w:rsidR="00A654BB" w:rsidRPr="00386A01">
        <w:rPr>
          <w:sz w:val="26"/>
          <w:szCs w:val="26"/>
          <w:lang w:val="uk-UA"/>
        </w:rPr>
        <w:t>я</w:t>
      </w:r>
      <w:r w:rsidRPr="00386A01">
        <w:rPr>
          <w:sz w:val="26"/>
          <w:szCs w:val="26"/>
          <w:lang w:val="uk-UA"/>
        </w:rPr>
        <w:t>”</w:t>
      </w:r>
    </w:p>
    <w:p w14:paraId="064F7648" w14:textId="77777777" w:rsidR="00A71531" w:rsidRPr="00386A01" w:rsidRDefault="00A71531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</w:p>
    <w:p w14:paraId="3179660C" w14:textId="57737D93" w:rsidR="00A71531" w:rsidRPr="00386A01" w:rsidRDefault="00386A01" w:rsidP="00A71531">
      <w:pPr>
        <w:pStyle w:val="a5"/>
        <w:spacing w:after="0" w:line="100" w:lineRule="atLeast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 xml:space="preserve">Ансамбль солістів </w:t>
      </w:r>
      <w:r w:rsidR="00A71531" w:rsidRPr="00386A01">
        <w:rPr>
          <w:b/>
          <w:bCs/>
          <w:sz w:val="26"/>
          <w:szCs w:val="26"/>
          <w:u w:val="single"/>
          <w:lang w:val="uk-UA"/>
        </w:rPr>
        <w:t>“Експромт”:</w:t>
      </w:r>
    </w:p>
    <w:p w14:paraId="194CB58D" w14:textId="48C650FD" w:rsidR="00A71531" w:rsidRPr="00386A01" w:rsidRDefault="00A71531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“</w:t>
      </w:r>
      <w:proofErr w:type="spellStart"/>
      <w:r w:rsidR="00A654BB" w:rsidRPr="00386A01">
        <w:rPr>
          <w:sz w:val="26"/>
          <w:szCs w:val="26"/>
          <w:lang w:val="en-US"/>
        </w:rPr>
        <w:t>Braziliana</w:t>
      </w:r>
      <w:proofErr w:type="spellEnd"/>
      <w:r w:rsidRPr="00386A01">
        <w:rPr>
          <w:sz w:val="26"/>
          <w:szCs w:val="26"/>
          <w:lang w:val="uk-UA"/>
        </w:rPr>
        <w:t>”</w:t>
      </w:r>
    </w:p>
    <w:p w14:paraId="2EDD97DF" w14:textId="542AFD42" w:rsidR="00A71531" w:rsidRPr="00386A01" w:rsidRDefault="00A71531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“</w:t>
      </w:r>
      <w:r w:rsidR="00A654BB" w:rsidRPr="00386A01">
        <w:rPr>
          <w:sz w:val="26"/>
          <w:szCs w:val="26"/>
          <w:lang w:val="uk-UA"/>
        </w:rPr>
        <w:t>Зал слави рок-н-ролу</w:t>
      </w:r>
      <w:r w:rsidRPr="00386A01">
        <w:rPr>
          <w:sz w:val="26"/>
          <w:szCs w:val="26"/>
          <w:lang w:val="uk-UA"/>
        </w:rPr>
        <w:t>”</w:t>
      </w:r>
    </w:p>
    <w:p w14:paraId="061821F4" w14:textId="2F55DC95" w:rsidR="00A71531" w:rsidRPr="00386A01" w:rsidRDefault="00A71531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 xml:space="preserve">“Червона рута — квітка </w:t>
      </w:r>
      <w:r w:rsidR="00A654BB" w:rsidRPr="00386A01">
        <w:rPr>
          <w:sz w:val="26"/>
          <w:szCs w:val="26"/>
          <w:lang w:val="uk-UA"/>
        </w:rPr>
        <w:t>надії</w:t>
      </w:r>
      <w:r w:rsidRPr="00386A01">
        <w:rPr>
          <w:sz w:val="26"/>
          <w:szCs w:val="26"/>
          <w:lang w:val="uk-UA"/>
        </w:rPr>
        <w:t>”</w:t>
      </w:r>
    </w:p>
    <w:p w14:paraId="66DB3C3E" w14:textId="0C875F77" w:rsidR="00A71531" w:rsidRPr="00386A01" w:rsidRDefault="00A71531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</w:t>
      </w:r>
      <w:r w:rsidR="00A654BB" w:rsidRPr="00386A01">
        <w:rPr>
          <w:sz w:val="26"/>
          <w:szCs w:val="26"/>
          <w:lang w:val="en-US"/>
        </w:rPr>
        <w:t>Love</w:t>
      </w:r>
      <w:r w:rsidR="00A654BB" w:rsidRPr="009561E0">
        <w:rPr>
          <w:sz w:val="26"/>
          <w:szCs w:val="26"/>
        </w:rPr>
        <w:t xml:space="preserve"> </w:t>
      </w:r>
      <w:r w:rsidR="00A654BB" w:rsidRPr="00386A01">
        <w:rPr>
          <w:sz w:val="26"/>
          <w:szCs w:val="26"/>
          <w:lang w:val="en-US"/>
        </w:rPr>
        <w:t>Story</w:t>
      </w:r>
      <w:r w:rsidR="00A654BB" w:rsidRPr="009561E0">
        <w:rPr>
          <w:sz w:val="26"/>
          <w:szCs w:val="26"/>
        </w:rPr>
        <w:t xml:space="preserve">. </w:t>
      </w:r>
      <w:r w:rsidR="00A654BB" w:rsidRPr="00386A01">
        <w:rPr>
          <w:sz w:val="26"/>
          <w:szCs w:val="26"/>
          <w:lang w:val="en-US"/>
        </w:rPr>
        <w:t>Acoustic</w:t>
      </w:r>
      <w:r w:rsidRPr="00386A01">
        <w:rPr>
          <w:sz w:val="26"/>
          <w:szCs w:val="26"/>
          <w:lang w:val="uk-UA"/>
        </w:rPr>
        <w:t>»</w:t>
      </w:r>
    </w:p>
    <w:p w14:paraId="2470DB35" w14:textId="48592C21" w:rsidR="00A71531" w:rsidRDefault="00A71531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</w:t>
      </w:r>
      <w:r w:rsidR="00A654BB" w:rsidRPr="00386A01">
        <w:rPr>
          <w:sz w:val="26"/>
          <w:szCs w:val="26"/>
          <w:lang w:val="en-US"/>
        </w:rPr>
        <w:t>Christmas Dream</w:t>
      </w:r>
      <w:r w:rsidRPr="00386A01">
        <w:rPr>
          <w:sz w:val="26"/>
          <w:szCs w:val="26"/>
          <w:lang w:val="uk-UA"/>
        </w:rPr>
        <w:t>»</w:t>
      </w:r>
    </w:p>
    <w:p w14:paraId="1FFECB80" w14:textId="77777777" w:rsidR="0094055D" w:rsidRPr="00386A01" w:rsidRDefault="0094055D" w:rsidP="00A71531">
      <w:pPr>
        <w:pStyle w:val="a5"/>
        <w:spacing w:after="0" w:line="100" w:lineRule="atLeast"/>
        <w:rPr>
          <w:sz w:val="26"/>
          <w:szCs w:val="26"/>
          <w:lang w:val="uk-UA"/>
        </w:rPr>
      </w:pPr>
    </w:p>
    <w:p w14:paraId="189648DD" w14:textId="337C4693" w:rsidR="00A71531" w:rsidRPr="00386A01" w:rsidRDefault="00386A01" w:rsidP="00A71531">
      <w:pPr>
        <w:pStyle w:val="a5"/>
        <w:spacing w:after="0" w:line="100" w:lineRule="atLeast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 xml:space="preserve">АКО </w:t>
      </w:r>
      <w:r w:rsidR="00A71531" w:rsidRPr="00386A01">
        <w:rPr>
          <w:b/>
          <w:bCs/>
          <w:sz w:val="26"/>
          <w:szCs w:val="26"/>
          <w:u w:val="single"/>
          <w:lang w:val="uk-UA"/>
        </w:rPr>
        <w:t>“</w:t>
      </w:r>
      <w:proofErr w:type="spellStart"/>
      <w:r w:rsidR="00A71531" w:rsidRPr="00386A01">
        <w:rPr>
          <w:b/>
          <w:bCs/>
          <w:sz w:val="26"/>
          <w:szCs w:val="26"/>
          <w:u w:val="single"/>
          <w:lang w:val="uk-UA"/>
        </w:rPr>
        <w:t>Арката</w:t>
      </w:r>
      <w:proofErr w:type="spellEnd"/>
      <w:r w:rsidR="00A71531" w:rsidRPr="00386A01">
        <w:rPr>
          <w:b/>
          <w:bCs/>
          <w:sz w:val="26"/>
          <w:szCs w:val="26"/>
          <w:u w:val="single"/>
          <w:lang w:val="uk-UA"/>
        </w:rPr>
        <w:t>”:</w:t>
      </w:r>
    </w:p>
    <w:p w14:paraId="5875FA22" w14:textId="1E3E64AD" w:rsidR="00A71531" w:rsidRPr="00386A01" w:rsidRDefault="00A71531" w:rsidP="00A71531">
      <w:pPr>
        <w:pStyle w:val="a5"/>
        <w:spacing w:after="0" w:line="100" w:lineRule="atLeast"/>
        <w:rPr>
          <w:bCs/>
          <w:sz w:val="26"/>
          <w:szCs w:val="26"/>
          <w:lang w:val="uk-UA"/>
        </w:rPr>
      </w:pPr>
      <w:r w:rsidRPr="00386A01">
        <w:rPr>
          <w:bCs/>
          <w:sz w:val="26"/>
          <w:szCs w:val="26"/>
          <w:lang w:val="uk-UA"/>
        </w:rPr>
        <w:t>«</w:t>
      </w:r>
      <w:r w:rsidR="00FE2E16" w:rsidRPr="00386A01">
        <w:rPr>
          <w:bCs/>
          <w:sz w:val="26"/>
          <w:szCs w:val="26"/>
          <w:lang w:val="uk-UA"/>
        </w:rPr>
        <w:t>Небесне й золоте</w:t>
      </w:r>
      <w:r w:rsidRPr="00386A01">
        <w:rPr>
          <w:bCs/>
          <w:sz w:val="26"/>
          <w:szCs w:val="26"/>
          <w:lang w:val="uk-UA"/>
        </w:rPr>
        <w:t>»</w:t>
      </w:r>
    </w:p>
    <w:p w14:paraId="4109DEDE" w14:textId="26B88596" w:rsidR="00A71531" w:rsidRPr="00386A01" w:rsidRDefault="00A71531" w:rsidP="00A71531">
      <w:pPr>
        <w:pStyle w:val="a5"/>
        <w:spacing w:after="0" w:line="100" w:lineRule="atLeast"/>
        <w:rPr>
          <w:bCs/>
          <w:sz w:val="26"/>
          <w:szCs w:val="26"/>
          <w:lang w:val="uk-UA"/>
        </w:rPr>
      </w:pPr>
      <w:r w:rsidRPr="00386A01">
        <w:rPr>
          <w:bCs/>
          <w:sz w:val="26"/>
          <w:szCs w:val="26"/>
          <w:lang w:val="uk-UA"/>
        </w:rPr>
        <w:t>«</w:t>
      </w:r>
      <w:r w:rsidR="00FE2E16" w:rsidRPr="00386A01">
        <w:rPr>
          <w:bCs/>
          <w:sz w:val="26"/>
          <w:szCs w:val="26"/>
          <w:lang w:val="uk-UA"/>
        </w:rPr>
        <w:t xml:space="preserve">День </w:t>
      </w:r>
      <w:proofErr w:type="spellStart"/>
      <w:r w:rsidR="00FE2E16" w:rsidRPr="00386A01">
        <w:rPr>
          <w:bCs/>
          <w:sz w:val="26"/>
          <w:szCs w:val="26"/>
          <w:lang w:val="uk-UA"/>
        </w:rPr>
        <w:t>Аркати</w:t>
      </w:r>
      <w:proofErr w:type="spellEnd"/>
      <w:r w:rsidRPr="00386A01">
        <w:rPr>
          <w:bCs/>
          <w:sz w:val="26"/>
          <w:szCs w:val="26"/>
          <w:lang w:val="uk-UA"/>
        </w:rPr>
        <w:t>»</w:t>
      </w:r>
    </w:p>
    <w:p w14:paraId="32B7AF6F" w14:textId="4ADB76BC" w:rsidR="00A71531" w:rsidRPr="00386A01" w:rsidRDefault="00A71531" w:rsidP="00A71531">
      <w:pPr>
        <w:pStyle w:val="a5"/>
        <w:spacing w:after="0" w:line="100" w:lineRule="atLeast"/>
        <w:rPr>
          <w:bCs/>
          <w:sz w:val="26"/>
          <w:szCs w:val="26"/>
          <w:lang w:val="uk-UA"/>
        </w:rPr>
      </w:pPr>
      <w:r w:rsidRPr="00386A01">
        <w:rPr>
          <w:bCs/>
          <w:sz w:val="26"/>
          <w:szCs w:val="26"/>
          <w:lang w:val="uk-UA"/>
        </w:rPr>
        <w:t>«</w:t>
      </w:r>
      <w:r w:rsidR="00FE2E16" w:rsidRPr="00386A01">
        <w:rPr>
          <w:bCs/>
          <w:sz w:val="26"/>
          <w:szCs w:val="26"/>
          <w:lang w:val="uk-UA"/>
        </w:rPr>
        <w:t>Любителям абсенту-2</w:t>
      </w:r>
      <w:r w:rsidRPr="00386A01">
        <w:rPr>
          <w:bCs/>
          <w:sz w:val="26"/>
          <w:szCs w:val="26"/>
          <w:lang w:val="uk-UA"/>
        </w:rPr>
        <w:t>»</w:t>
      </w:r>
    </w:p>
    <w:p w14:paraId="4BD2056C" w14:textId="1D3FAEEE" w:rsidR="00A71531" w:rsidRPr="00386A01" w:rsidRDefault="00A71531" w:rsidP="00A71531">
      <w:pPr>
        <w:pStyle w:val="a5"/>
        <w:spacing w:after="0" w:line="100" w:lineRule="atLeast"/>
        <w:rPr>
          <w:bCs/>
          <w:sz w:val="26"/>
          <w:szCs w:val="26"/>
          <w:lang w:val="uk-UA"/>
        </w:rPr>
      </w:pPr>
      <w:r w:rsidRPr="00386A01">
        <w:rPr>
          <w:bCs/>
          <w:sz w:val="26"/>
          <w:szCs w:val="26"/>
          <w:lang w:val="uk-UA"/>
        </w:rPr>
        <w:t>«</w:t>
      </w:r>
      <w:r w:rsidR="00FE2E16" w:rsidRPr="00386A01">
        <w:rPr>
          <w:bCs/>
          <w:sz w:val="26"/>
          <w:szCs w:val="26"/>
          <w:lang w:val="uk-UA"/>
        </w:rPr>
        <w:t>Класика і Фольклор</w:t>
      </w:r>
      <w:r w:rsidRPr="00386A01">
        <w:rPr>
          <w:bCs/>
          <w:sz w:val="26"/>
          <w:szCs w:val="26"/>
          <w:lang w:val="uk-UA"/>
        </w:rPr>
        <w:t>»</w:t>
      </w:r>
    </w:p>
    <w:p w14:paraId="565F0C1F" w14:textId="77777777" w:rsidR="00A71531" w:rsidRPr="00386A01" w:rsidRDefault="00A71531" w:rsidP="00A71531">
      <w:pPr>
        <w:rPr>
          <w:sz w:val="26"/>
          <w:szCs w:val="26"/>
          <w:lang w:val="uk-UA"/>
        </w:rPr>
      </w:pPr>
    </w:p>
    <w:p w14:paraId="1760D662" w14:textId="0CE93658" w:rsidR="00A71531" w:rsidRPr="00386A01" w:rsidRDefault="00A71531" w:rsidP="00A71531">
      <w:pPr>
        <w:rPr>
          <w:b/>
          <w:bCs/>
          <w:sz w:val="26"/>
          <w:szCs w:val="26"/>
          <w:u w:val="single"/>
          <w:lang w:val="uk-UA"/>
        </w:rPr>
      </w:pPr>
      <w:r w:rsidRPr="00386A01">
        <w:rPr>
          <w:b/>
          <w:bCs/>
          <w:sz w:val="26"/>
          <w:szCs w:val="26"/>
          <w:u w:val="single"/>
          <w:lang w:val="uk-UA"/>
        </w:rPr>
        <w:t>Симфонічний</w:t>
      </w:r>
      <w:r w:rsidR="00386A01">
        <w:rPr>
          <w:b/>
          <w:bCs/>
          <w:sz w:val="26"/>
          <w:szCs w:val="26"/>
          <w:u w:val="single"/>
          <w:lang w:val="uk-UA"/>
        </w:rPr>
        <w:t xml:space="preserve"> оркестр</w:t>
      </w:r>
      <w:r w:rsidRPr="00386A01">
        <w:rPr>
          <w:b/>
          <w:bCs/>
          <w:sz w:val="26"/>
          <w:szCs w:val="26"/>
          <w:u w:val="single"/>
          <w:lang w:val="uk-UA"/>
        </w:rPr>
        <w:t>:</w:t>
      </w:r>
    </w:p>
    <w:p w14:paraId="5C2D20C5" w14:textId="2E96E2C7" w:rsidR="00A71531" w:rsidRPr="00386A01" w:rsidRDefault="00FE2E16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</w:t>
      </w:r>
      <w:r w:rsidRPr="00386A01">
        <w:rPr>
          <w:sz w:val="26"/>
          <w:szCs w:val="26"/>
          <w:lang w:val="en-US"/>
        </w:rPr>
        <w:t>Lady</w:t>
      </w:r>
      <w:r w:rsidRPr="00386A01">
        <w:rPr>
          <w:sz w:val="26"/>
          <w:szCs w:val="26"/>
          <w:lang w:val="uk-UA"/>
        </w:rPr>
        <w:t xml:space="preserve"> </w:t>
      </w:r>
      <w:r w:rsidRPr="00386A01">
        <w:rPr>
          <w:sz w:val="26"/>
          <w:szCs w:val="26"/>
          <w:lang w:val="en-US"/>
        </w:rPr>
        <w:t>Opera</w:t>
      </w:r>
      <w:r w:rsidRPr="00386A01">
        <w:rPr>
          <w:sz w:val="26"/>
          <w:szCs w:val="26"/>
          <w:lang w:val="uk-UA"/>
        </w:rPr>
        <w:t>»</w:t>
      </w:r>
    </w:p>
    <w:p w14:paraId="6D86B87E" w14:textId="35450EC3" w:rsidR="00FE2E16" w:rsidRPr="00386A01" w:rsidRDefault="00FE2E16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«Гортаючи Шекспіра»</w:t>
      </w:r>
    </w:p>
    <w:p w14:paraId="3554211D" w14:textId="0494FAE5" w:rsidR="00FE2E16" w:rsidRPr="00386A01" w:rsidRDefault="00FE2E16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</w:t>
      </w:r>
      <w:r w:rsidRPr="00386A01">
        <w:rPr>
          <w:sz w:val="26"/>
          <w:szCs w:val="26"/>
          <w:lang w:val="en-US"/>
        </w:rPr>
        <w:t>Aria</w:t>
      </w:r>
      <w:r w:rsidRPr="00386A01">
        <w:rPr>
          <w:sz w:val="26"/>
          <w:szCs w:val="26"/>
          <w:lang w:val="uk-UA"/>
        </w:rPr>
        <w:t xml:space="preserve"> </w:t>
      </w:r>
      <w:r w:rsidRPr="00386A01">
        <w:rPr>
          <w:sz w:val="26"/>
          <w:szCs w:val="26"/>
          <w:lang w:val="en-US"/>
        </w:rPr>
        <w:t>d</w:t>
      </w:r>
      <w:r w:rsidRPr="00386A01">
        <w:rPr>
          <w:sz w:val="26"/>
          <w:szCs w:val="26"/>
          <w:lang w:val="uk-UA"/>
        </w:rPr>
        <w:t>’</w:t>
      </w:r>
      <w:r w:rsidRPr="00386A01">
        <w:rPr>
          <w:sz w:val="26"/>
          <w:szCs w:val="26"/>
          <w:lang w:val="en-US"/>
        </w:rPr>
        <w:t>Amore</w:t>
      </w:r>
      <w:r w:rsidRPr="00386A01">
        <w:rPr>
          <w:sz w:val="26"/>
          <w:szCs w:val="26"/>
          <w:lang w:val="uk-UA"/>
        </w:rPr>
        <w:t>»</w:t>
      </w:r>
    </w:p>
    <w:p w14:paraId="6269CEDF" w14:textId="4367FDA5" w:rsidR="00FE2E16" w:rsidRPr="00386A01" w:rsidRDefault="00FE2E16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«Міфи та реальність»</w:t>
      </w:r>
    </w:p>
    <w:p w14:paraId="077A840D" w14:textId="308EC04F" w:rsidR="00FE2E16" w:rsidRPr="00386A01" w:rsidRDefault="00FE2E16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 xml:space="preserve">Діана </w:t>
      </w:r>
      <w:proofErr w:type="spellStart"/>
      <w:r w:rsidRPr="00386A01">
        <w:rPr>
          <w:sz w:val="26"/>
          <w:szCs w:val="26"/>
          <w:lang w:val="uk-UA"/>
        </w:rPr>
        <w:t>Гульцова</w:t>
      </w:r>
      <w:proofErr w:type="spellEnd"/>
    </w:p>
    <w:p w14:paraId="6F7476D4" w14:textId="69FADFD7" w:rsidR="00FE2E16" w:rsidRPr="00386A01" w:rsidRDefault="00FE2E16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 xml:space="preserve">Антоній </w:t>
      </w:r>
      <w:proofErr w:type="spellStart"/>
      <w:r w:rsidRPr="00386A01">
        <w:rPr>
          <w:sz w:val="26"/>
          <w:szCs w:val="26"/>
          <w:lang w:val="uk-UA"/>
        </w:rPr>
        <w:t>Баришевський</w:t>
      </w:r>
      <w:proofErr w:type="spellEnd"/>
    </w:p>
    <w:p w14:paraId="586A1C96" w14:textId="1F80D0C1" w:rsidR="00FE2E16" w:rsidRPr="00386A01" w:rsidRDefault="00061E73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</w:t>
      </w:r>
      <w:r w:rsidR="00FE2E16" w:rsidRPr="00386A01">
        <w:rPr>
          <w:sz w:val="26"/>
          <w:szCs w:val="26"/>
          <w:lang w:val="uk-UA"/>
        </w:rPr>
        <w:t>Різдвяний бал</w:t>
      </w:r>
      <w:r w:rsidRPr="00386A01">
        <w:rPr>
          <w:sz w:val="26"/>
          <w:szCs w:val="26"/>
          <w:lang w:val="uk-UA"/>
        </w:rPr>
        <w:t>»</w:t>
      </w:r>
    </w:p>
    <w:p w14:paraId="2BD54548" w14:textId="1CBD87C5" w:rsidR="00061E73" w:rsidRPr="00386A01" w:rsidRDefault="00061E73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«Романси під зірками»</w:t>
      </w:r>
    </w:p>
    <w:p w14:paraId="2E0E54D4" w14:textId="15AAEFF0" w:rsidR="00061E73" w:rsidRPr="00386A01" w:rsidRDefault="00061E73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«Зал слави рок-н-ролу»</w:t>
      </w:r>
    </w:p>
    <w:p w14:paraId="59C39A6F" w14:textId="469163EF" w:rsidR="00A624E1" w:rsidRPr="00386A01" w:rsidRDefault="00A624E1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«Бетховен-250»</w:t>
      </w:r>
    </w:p>
    <w:p w14:paraId="4A4F0420" w14:textId="77777777" w:rsidR="00A71531" w:rsidRPr="00386A01" w:rsidRDefault="00A71531" w:rsidP="00A71531">
      <w:pPr>
        <w:ind w:left="14"/>
        <w:rPr>
          <w:sz w:val="26"/>
          <w:szCs w:val="26"/>
          <w:lang w:val="uk-UA"/>
        </w:rPr>
      </w:pPr>
    </w:p>
    <w:p w14:paraId="545E224E" w14:textId="672B64A8" w:rsidR="00A71531" w:rsidRPr="00386A01" w:rsidRDefault="00386A01" w:rsidP="00A71531">
      <w:pPr>
        <w:ind w:left="14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>Подільський камерний хор «</w:t>
      </w:r>
      <w:proofErr w:type="spellStart"/>
      <w:r w:rsidR="00A71531" w:rsidRPr="00386A01">
        <w:rPr>
          <w:b/>
          <w:sz w:val="26"/>
          <w:szCs w:val="26"/>
          <w:u w:val="single"/>
          <w:lang w:val="uk-UA"/>
        </w:rPr>
        <w:t>Леонтович-капела</w:t>
      </w:r>
      <w:proofErr w:type="spellEnd"/>
      <w:r>
        <w:rPr>
          <w:b/>
          <w:sz w:val="26"/>
          <w:szCs w:val="26"/>
          <w:u w:val="single"/>
          <w:lang w:val="uk-UA"/>
        </w:rPr>
        <w:t>»</w:t>
      </w:r>
      <w:r w:rsidR="00A71531" w:rsidRPr="00386A01">
        <w:rPr>
          <w:b/>
          <w:sz w:val="26"/>
          <w:szCs w:val="26"/>
          <w:u w:val="single"/>
          <w:lang w:val="uk-UA"/>
        </w:rPr>
        <w:t>:</w:t>
      </w:r>
    </w:p>
    <w:p w14:paraId="7DE93F63" w14:textId="06B1BAA1" w:rsidR="00A71531" w:rsidRPr="00386A01" w:rsidRDefault="00A624E1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 xml:space="preserve">«Сучасний хор: від Леонтовича до </w:t>
      </w:r>
      <w:r w:rsidRPr="00386A01">
        <w:rPr>
          <w:sz w:val="26"/>
          <w:szCs w:val="26"/>
          <w:lang w:val="en-US"/>
        </w:rPr>
        <w:t>Queen</w:t>
      </w:r>
      <w:r w:rsidRPr="00386A01">
        <w:rPr>
          <w:sz w:val="26"/>
          <w:szCs w:val="26"/>
          <w:lang w:val="uk-UA"/>
        </w:rPr>
        <w:t>»</w:t>
      </w:r>
    </w:p>
    <w:p w14:paraId="2817C718" w14:textId="0CD1BB5B" w:rsidR="00A71531" w:rsidRPr="00386A01" w:rsidRDefault="00A624E1" w:rsidP="0094055D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«Зійшла зоря ясна»</w:t>
      </w:r>
    </w:p>
    <w:p w14:paraId="333DB22B" w14:textId="77777777" w:rsidR="00A71531" w:rsidRPr="00386A01" w:rsidRDefault="00A71531" w:rsidP="00A71531">
      <w:pPr>
        <w:rPr>
          <w:b/>
          <w:bCs/>
          <w:sz w:val="26"/>
          <w:szCs w:val="26"/>
          <w:u w:val="single"/>
          <w:lang w:val="uk-UA"/>
        </w:rPr>
      </w:pPr>
      <w:r w:rsidRPr="00386A01">
        <w:rPr>
          <w:b/>
          <w:bCs/>
          <w:sz w:val="26"/>
          <w:szCs w:val="26"/>
          <w:u w:val="single"/>
          <w:lang w:val="uk-UA"/>
        </w:rPr>
        <w:t>ДМЛ:</w:t>
      </w:r>
    </w:p>
    <w:p w14:paraId="60E8FC47" w14:textId="31A96271" w:rsidR="00A71531" w:rsidRPr="00386A01" w:rsidRDefault="00A71531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“</w:t>
      </w:r>
      <w:r w:rsidR="00A624E1" w:rsidRPr="00386A01">
        <w:rPr>
          <w:sz w:val="26"/>
          <w:szCs w:val="26"/>
          <w:lang w:val="uk-UA"/>
        </w:rPr>
        <w:t>Пригоди Ля і Мі у світі танцю</w:t>
      </w:r>
      <w:r w:rsidRPr="00386A01">
        <w:rPr>
          <w:sz w:val="26"/>
          <w:szCs w:val="26"/>
          <w:lang w:val="uk-UA"/>
        </w:rPr>
        <w:t>”</w:t>
      </w:r>
    </w:p>
    <w:p w14:paraId="4A32607E" w14:textId="1EA5051B" w:rsidR="00A624E1" w:rsidRPr="00386A01" w:rsidRDefault="00A624E1" w:rsidP="00A71531">
      <w:pPr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«Всі ми діти твої, Україно»</w:t>
      </w:r>
    </w:p>
    <w:p w14:paraId="3EE0B95B" w14:textId="77777777" w:rsidR="00A71531" w:rsidRPr="00386A01" w:rsidRDefault="00A71531" w:rsidP="00A71531">
      <w:pPr>
        <w:spacing w:line="100" w:lineRule="atLeast"/>
        <w:ind w:left="14"/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 xml:space="preserve">“Українське бельканто” </w:t>
      </w:r>
    </w:p>
    <w:p w14:paraId="31D7A3BC" w14:textId="77777777" w:rsidR="00A71531" w:rsidRPr="00386A01" w:rsidRDefault="00A71531" w:rsidP="00386A01">
      <w:pPr>
        <w:rPr>
          <w:sz w:val="26"/>
          <w:szCs w:val="26"/>
          <w:lang w:val="uk-UA"/>
        </w:rPr>
      </w:pPr>
    </w:p>
    <w:p w14:paraId="38B12ED3" w14:textId="24B69360" w:rsidR="00A71531" w:rsidRPr="00386A01" w:rsidRDefault="00A71531" w:rsidP="00A71531">
      <w:pPr>
        <w:rPr>
          <w:b/>
          <w:bCs/>
          <w:sz w:val="26"/>
          <w:szCs w:val="26"/>
          <w:u w:val="single"/>
          <w:lang w:val="uk-UA"/>
        </w:rPr>
      </w:pPr>
      <w:r w:rsidRPr="00386A01">
        <w:rPr>
          <w:b/>
          <w:bCs/>
          <w:sz w:val="26"/>
          <w:szCs w:val="26"/>
          <w:u w:val="single"/>
          <w:lang w:val="uk-UA"/>
        </w:rPr>
        <w:t>Нов</w:t>
      </w:r>
      <w:r w:rsidR="00386A01">
        <w:rPr>
          <w:b/>
          <w:bCs/>
          <w:sz w:val="26"/>
          <w:szCs w:val="26"/>
          <w:u w:val="single"/>
          <w:lang w:val="uk-UA"/>
        </w:rPr>
        <w:t>орічні вистави</w:t>
      </w:r>
      <w:r w:rsidRPr="00386A01">
        <w:rPr>
          <w:b/>
          <w:bCs/>
          <w:sz w:val="26"/>
          <w:szCs w:val="26"/>
          <w:u w:val="single"/>
          <w:lang w:val="uk-UA"/>
        </w:rPr>
        <w:t>:</w:t>
      </w:r>
    </w:p>
    <w:p w14:paraId="38B4633D" w14:textId="77777777" w:rsidR="00A71531" w:rsidRPr="00386A01" w:rsidRDefault="00A71531" w:rsidP="00A71531">
      <w:pPr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“Монстри на новорічних канікулах”</w:t>
      </w:r>
    </w:p>
    <w:p w14:paraId="7B4FEE8E" w14:textId="3BC1A8DD" w:rsidR="00A71531" w:rsidRPr="00386A01" w:rsidRDefault="00A71531" w:rsidP="00A71531">
      <w:pPr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«Котигорошко і три богатирі: новорічний спецназ»</w:t>
      </w:r>
    </w:p>
    <w:p w14:paraId="0F77E7C7" w14:textId="06036755" w:rsidR="00A624E1" w:rsidRPr="00386A01" w:rsidRDefault="00A624E1" w:rsidP="00A71531">
      <w:pPr>
        <w:rPr>
          <w:sz w:val="26"/>
          <w:szCs w:val="26"/>
          <w:lang w:val="uk-UA"/>
        </w:rPr>
      </w:pPr>
    </w:p>
    <w:p w14:paraId="4B9FD788" w14:textId="18160C12" w:rsidR="00A624E1" w:rsidRPr="00386A01" w:rsidRDefault="00A624E1" w:rsidP="00A71531">
      <w:pPr>
        <w:rPr>
          <w:b/>
          <w:bCs/>
          <w:sz w:val="26"/>
          <w:szCs w:val="26"/>
          <w:u w:val="single"/>
          <w:lang w:val="uk-UA"/>
        </w:rPr>
      </w:pPr>
      <w:r w:rsidRPr="00386A01">
        <w:rPr>
          <w:b/>
          <w:bCs/>
          <w:sz w:val="26"/>
          <w:szCs w:val="26"/>
          <w:u w:val="single"/>
          <w:lang w:val="uk-UA"/>
        </w:rPr>
        <w:t>Солісти:</w:t>
      </w:r>
    </w:p>
    <w:p w14:paraId="20D9C038" w14:textId="19AF0D86" w:rsidR="00A624E1" w:rsidRPr="00386A01" w:rsidRDefault="00A624E1" w:rsidP="00A71531">
      <w:pPr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«Пелюстки старовинного романсу»</w:t>
      </w:r>
    </w:p>
    <w:p w14:paraId="47720533" w14:textId="0D382AF9" w:rsidR="00A624E1" w:rsidRPr="00386A01" w:rsidRDefault="00A624E1" w:rsidP="00A71531">
      <w:pPr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«Магія Різдва»</w:t>
      </w:r>
    </w:p>
    <w:p w14:paraId="3ED55B96" w14:textId="6E58165A" w:rsidR="00A624E1" w:rsidRPr="00386A01" w:rsidRDefault="00A624E1" w:rsidP="00A71531">
      <w:pPr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«Чайковський в Україні»</w:t>
      </w:r>
    </w:p>
    <w:p w14:paraId="066DEBF2" w14:textId="77777777" w:rsidR="0094055D" w:rsidRDefault="00A624E1" w:rsidP="00A71531">
      <w:pPr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>«Чайковський – римач та жартівник»</w:t>
      </w:r>
      <w:r w:rsidR="0094055D">
        <w:rPr>
          <w:sz w:val="26"/>
          <w:szCs w:val="26"/>
          <w:lang w:val="uk-UA"/>
        </w:rPr>
        <w:t xml:space="preserve"> </w:t>
      </w:r>
    </w:p>
    <w:p w14:paraId="5762210B" w14:textId="479C1CAD" w:rsidR="00A71531" w:rsidRPr="0094055D" w:rsidRDefault="00A624E1" w:rsidP="0094055D">
      <w:pPr>
        <w:rPr>
          <w:sz w:val="26"/>
          <w:szCs w:val="26"/>
          <w:lang w:val="uk-UA"/>
        </w:rPr>
      </w:pPr>
      <w:r w:rsidRPr="00386A01">
        <w:rPr>
          <w:sz w:val="26"/>
          <w:szCs w:val="26"/>
          <w:lang w:val="uk-UA"/>
        </w:rPr>
        <w:t xml:space="preserve">«Серенада – </w:t>
      </w:r>
      <w:bookmarkStart w:id="0" w:name="_GoBack"/>
      <w:bookmarkEnd w:id="0"/>
      <w:r w:rsidRPr="00386A01">
        <w:rPr>
          <w:sz w:val="26"/>
          <w:szCs w:val="26"/>
          <w:lang w:val="uk-UA"/>
        </w:rPr>
        <w:t>пісня радості й печалі»</w:t>
      </w:r>
    </w:p>
    <w:p w14:paraId="0C1CD364" w14:textId="77777777" w:rsidR="00574674" w:rsidRPr="00386A01" w:rsidRDefault="00574674" w:rsidP="00574674">
      <w:pPr>
        <w:pStyle w:val="a5"/>
        <w:spacing w:after="0" w:line="100" w:lineRule="atLeast"/>
        <w:jc w:val="right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lastRenderedPageBreak/>
        <w:t>Додаток 2</w:t>
      </w:r>
    </w:p>
    <w:p w14:paraId="6A9A92A3" w14:textId="77777777" w:rsidR="00A71531" w:rsidRDefault="00A71531" w:rsidP="00A71531">
      <w:pPr>
        <w:rPr>
          <w:sz w:val="26"/>
          <w:szCs w:val="26"/>
          <w:lang w:val="uk-UA"/>
        </w:rPr>
      </w:pPr>
    </w:p>
    <w:p w14:paraId="46F869C8" w14:textId="77777777" w:rsidR="00A71531" w:rsidRDefault="00A71531" w:rsidP="00A71531"/>
    <w:p w14:paraId="32D3F4EB" w14:textId="77777777" w:rsidR="00574674" w:rsidRPr="00BD77F4" w:rsidRDefault="00574674" w:rsidP="00574674">
      <w:pPr>
        <w:jc w:val="center"/>
        <w:rPr>
          <w:rFonts w:cs="Times New Roman"/>
          <w:b/>
          <w:sz w:val="28"/>
          <w:szCs w:val="28"/>
          <w:lang w:val="uk-UA"/>
        </w:rPr>
      </w:pPr>
      <w:r w:rsidRPr="00BD77F4">
        <w:rPr>
          <w:rFonts w:cs="Times New Roman"/>
          <w:b/>
          <w:sz w:val="28"/>
          <w:szCs w:val="28"/>
          <w:lang w:val="uk-UA"/>
        </w:rPr>
        <w:t>РЕПЕРТУАР</w:t>
      </w:r>
    </w:p>
    <w:p w14:paraId="0867B9DC" w14:textId="77777777" w:rsidR="00574674" w:rsidRPr="00BD77F4" w:rsidRDefault="00574674" w:rsidP="00574674">
      <w:pPr>
        <w:jc w:val="center"/>
        <w:rPr>
          <w:rFonts w:cs="Times New Roman"/>
          <w:b/>
          <w:sz w:val="28"/>
          <w:szCs w:val="28"/>
          <w:lang w:val="uk-UA"/>
        </w:rPr>
      </w:pPr>
      <w:r w:rsidRPr="00BD77F4">
        <w:rPr>
          <w:rFonts w:cs="Times New Roman"/>
          <w:b/>
          <w:sz w:val="28"/>
          <w:szCs w:val="28"/>
          <w:lang w:val="uk-UA"/>
        </w:rPr>
        <w:t>творчих колективів, підготований в 2020 році</w:t>
      </w:r>
    </w:p>
    <w:p w14:paraId="0E51E246" w14:textId="77777777" w:rsidR="00574674" w:rsidRDefault="00574674" w:rsidP="00574674">
      <w:pPr>
        <w:rPr>
          <w:rFonts w:cs="Times New Roman"/>
          <w:b/>
          <w:sz w:val="32"/>
          <w:szCs w:val="32"/>
          <w:lang w:val="uk-UA"/>
        </w:rPr>
      </w:pPr>
    </w:p>
    <w:p w14:paraId="7662577E" w14:textId="77777777" w:rsidR="00574674" w:rsidRPr="00BD77F4" w:rsidRDefault="00574674" w:rsidP="00574674">
      <w:pPr>
        <w:rPr>
          <w:rFonts w:cs="Times New Roman"/>
          <w:b/>
          <w:sz w:val="28"/>
          <w:szCs w:val="28"/>
          <w:u w:val="single"/>
          <w:lang w:val="uk-UA"/>
        </w:rPr>
      </w:pPr>
      <w:r w:rsidRPr="00BD77F4">
        <w:rPr>
          <w:rFonts w:cs="Times New Roman"/>
          <w:b/>
          <w:sz w:val="28"/>
          <w:szCs w:val="28"/>
          <w:u w:val="single"/>
          <w:lang w:val="uk-UA"/>
        </w:rPr>
        <w:t>Симфонічний оркестр</w:t>
      </w:r>
    </w:p>
    <w:p w14:paraId="35C3623A" w14:textId="77777777" w:rsidR="00574674" w:rsidRDefault="00574674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239C22D0" w14:textId="77777777" w:rsidR="00574674" w:rsidRDefault="00574674" w:rsidP="00574674">
      <w:pP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 w:rsidRPr="00E544D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Б.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Гібб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Гібб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М.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Гібб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Pr="00E544D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Staying</w:t>
      </w:r>
      <w:r w:rsidRPr="00E544D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live</w:t>
      </w:r>
      <w:r w:rsidRPr="00E544D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44DB">
        <w:rPr>
          <w:rFonts w:cs="Times New Roman"/>
          <w:color w:val="000000"/>
          <w:sz w:val="28"/>
          <w:szCs w:val="28"/>
          <w:lang w:val="uk-UA"/>
        </w:rPr>
        <w:br/>
      </w:r>
      <w:r w:rsidRPr="00E544D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Уотерс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Another Brick In The W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all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Дж.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Фогерті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Proud Mary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4.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Б.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Брайант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Love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H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urts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Д. О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’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Ріордан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Zombie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6.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Баллард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S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urrender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7.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А.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Мерілл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Дж.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Хукер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I Love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Rock’n’R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oll</w:t>
      </w:r>
      <w:proofErr w:type="spellEnd"/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8.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Й.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Гіллан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Блекмор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Child in T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ime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Плант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Rock’n’R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oll</w:t>
      </w:r>
      <w:proofErr w:type="spellEnd"/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К. Майне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Still Loving Y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ou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Б. Скотт, А.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Янг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Highway to H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ell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Б.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Мей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Show Must Go O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n </w:t>
      </w:r>
    </w:p>
    <w:p w14:paraId="37F053F0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 w:rsidRPr="00E73093">
        <w:rPr>
          <w:rFonts w:cs="Times New Roman"/>
          <w:sz w:val="28"/>
          <w:szCs w:val="28"/>
          <w:lang w:val="uk-UA"/>
        </w:rPr>
        <w:t xml:space="preserve">13. </w:t>
      </w:r>
      <w:r>
        <w:rPr>
          <w:rFonts w:cs="Times New Roman"/>
          <w:sz w:val="28"/>
          <w:szCs w:val="28"/>
          <w:lang w:val="uk-UA"/>
        </w:rPr>
        <w:t>М. Лисенко – «Ніч яка місячна»</w:t>
      </w:r>
    </w:p>
    <w:p w14:paraId="19D0F7E1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</w:t>
      </w:r>
      <w:r w:rsidRPr="00123672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uk-UA"/>
        </w:rPr>
        <w:t>. М. Лисенко – Арія Петра «Сонце низенько» з опери «Наталка Полтавка»</w:t>
      </w:r>
    </w:p>
    <w:p w14:paraId="00C2367A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</w:t>
      </w:r>
      <w:r w:rsidRPr="00123672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  <w:lang w:val="uk-UA"/>
        </w:rPr>
        <w:t>. Ф. Ліст – Увертюра «Орфей»</w:t>
      </w:r>
    </w:p>
    <w:p w14:paraId="35B0A197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</w:t>
      </w:r>
      <w:r w:rsidRPr="00123672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val="uk-UA"/>
        </w:rPr>
        <w:t>. М. Лисенко – «Без тебе, Олесю»</w:t>
      </w:r>
    </w:p>
    <w:p w14:paraId="5433EB55" w14:textId="77777777" w:rsidR="00574674" w:rsidRPr="002C6835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</w:t>
      </w:r>
      <w:r w:rsidRPr="00617DAB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cs="Times New Roman"/>
          <w:sz w:val="28"/>
          <w:szCs w:val="28"/>
          <w:lang w:val="uk-UA"/>
        </w:rPr>
        <w:t>Аранж</w:t>
      </w:r>
      <w:proofErr w:type="spellEnd"/>
      <w:r>
        <w:rPr>
          <w:rFonts w:cs="Times New Roman"/>
          <w:sz w:val="28"/>
          <w:szCs w:val="28"/>
          <w:lang w:val="uk-UA"/>
        </w:rPr>
        <w:t>. Г. Карпенка – «Місяць на небі»</w:t>
      </w:r>
    </w:p>
    <w:p w14:paraId="66D7FA23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 w:rsidRPr="00B97572">
        <w:rPr>
          <w:rFonts w:cs="Times New Roman"/>
          <w:sz w:val="28"/>
          <w:szCs w:val="28"/>
        </w:rPr>
        <w:t>18</w:t>
      </w:r>
      <w:r>
        <w:rPr>
          <w:rFonts w:cs="Times New Roman"/>
          <w:sz w:val="28"/>
          <w:szCs w:val="28"/>
          <w:lang w:val="uk-UA"/>
        </w:rPr>
        <w:t>. Г. Жуковський – «Ти любов моя»</w:t>
      </w:r>
    </w:p>
    <w:p w14:paraId="06A3FDE4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 w:rsidRPr="00332BC4"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  <w:lang w:val="uk-UA"/>
        </w:rPr>
        <w:t>. К. Дебюссі – «</w:t>
      </w:r>
      <w:proofErr w:type="spellStart"/>
      <w:r>
        <w:rPr>
          <w:rFonts w:cs="Times New Roman"/>
          <w:sz w:val="28"/>
          <w:szCs w:val="28"/>
          <w:lang w:val="uk-UA"/>
        </w:rPr>
        <w:t>Післяполуденний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відпочинок Фавна»</w:t>
      </w:r>
    </w:p>
    <w:p w14:paraId="5C4FB9E4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20. Ф. </w:t>
      </w:r>
      <w:proofErr w:type="spellStart"/>
      <w:r>
        <w:rPr>
          <w:rFonts w:cs="Times New Roman"/>
          <w:sz w:val="28"/>
          <w:szCs w:val="28"/>
          <w:lang w:val="uk-UA"/>
        </w:rPr>
        <w:t>Мендельсон-Бартольді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Сюїта «Сон в літню ніч»</w:t>
      </w:r>
    </w:p>
    <w:p w14:paraId="799B4427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21. Л. </w:t>
      </w:r>
      <w:proofErr w:type="spellStart"/>
      <w:r>
        <w:rPr>
          <w:rFonts w:cs="Times New Roman"/>
          <w:sz w:val="28"/>
          <w:szCs w:val="28"/>
          <w:lang w:val="uk-UA"/>
        </w:rPr>
        <w:t>ван</w:t>
      </w:r>
      <w:proofErr w:type="spellEnd"/>
      <w:r>
        <w:rPr>
          <w:rFonts w:cs="Times New Roman"/>
          <w:sz w:val="28"/>
          <w:szCs w:val="28"/>
          <w:lang w:val="uk-UA"/>
        </w:rPr>
        <w:t xml:space="preserve"> Бетховен – Увертюра «</w:t>
      </w:r>
      <w:proofErr w:type="spellStart"/>
      <w:r>
        <w:rPr>
          <w:rFonts w:cs="Times New Roman"/>
          <w:sz w:val="28"/>
          <w:szCs w:val="28"/>
          <w:lang w:val="uk-UA"/>
        </w:rPr>
        <w:t>Егмонт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549294B0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22. Л. </w:t>
      </w:r>
      <w:proofErr w:type="spellStart"/>
      <w:r>
        <w:rPr>
          <w:rFonts w:cs="Times New Roman"/>
          <w:sz w:val="28"/>
          <w:szCs w:val="28"/>
          <w:lang w:val="uk-UA"/>
        </w:rPr>
        <w:t>ван</w:t>
      </w:r>
      <w:proofErr w:type="spellEnd"/>
      <w:r>
        <w:rPr>
          <w:rFonts w:cs="Times New Roman"/>
          <w:sz w:val="28"/>
          <w:szCs w:val="28"/>
          <w:lang w:val="uk-UA"/>
        </w:rPr>
        <w:t xml:space="preserve"> Бетховен – Концерт для скрипки, віолончелі і фортепіано з оркестром</w:t>
      </w:r>
    </w:p>
    <w:p w14:paraId="165EFBFB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23. Л. </w:t>
      </w:r>
      <w:proofErr w:type="spellStart"/>
      <w:r>
        <w:rPr>
          <w:rFonts w:cs="Times New Roman"/>
          <w:sz w:val="28"/>
          <w:szCs w:val="28"/>
          <w:lang w:val="uk-UA"/>
        </w:rPr>
        <w:t>ван</w:t>
      </w:r>
      <w:proofErr w:type="spellEnd"/>
      <w:r>
        <w:rPr>
          <w:rFonts w:cs="Times New Roman"/>
          <w:sz w:val="28"/>
          <w:szCs w:val="28"/>
          <w:lang w:val="uk-UA"/>
        </w:rPr>
        <w:t xml:space="preserve"> Бетховен – Симфонія №5</w:t>
      </w:r>
    </w:p>
    <w:p w14:paraId="54F59011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24. Д. Бортнянський – Увертюра до опери «</w:t>
      </w:r>
      <w:proofErr w:type="spellStart"/>
      <w:r>
        <w:rPr>
          <w:rFonts w:cs="Times New Roman"/>
          <w:sz w:val="28"/>
          <w:szCs w:val="28"/>
          <w:lang w:val="uk-UA"/>
        </w:rPr>
        <w:t>Алкід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6BA4CBBE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25. Л. </w:t>
      </w:r>
      <w:proofErr w:type="spellStart"/>
      <w:r>
        <w:rPr>
          <w:rFonts w:cs="Times New Roman"/>
          <w:sz w:val="28"/>
          <w:szCs w:val="28"/>
          <w:lang w:val="uk-UA"/>
        </w:rPr>
        <w:t>ван</w:t>
      </w:r>
      <w:proofErr w:type="spellEnd"/>
      <w:r>
        <w:rPr>
          <w:rFonts w:cs="Times New Roman"/>
          <w:sz w:val="28"/>
          <w:szCs w:val="28"/>
          <w:lang w:val="uk-UA"/>
        </w:rPr>
        <w:t xml:space="preserve"> Бетховен – «Творіння Прометея»</w:t>
      </w:r>
    </w:p>
    <w:p w14:paraId="2C29239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26. Л. </w:t>
      </w:r>
      <w:proofErr w:type="spellStart"/>
      <w:r>
        <w:rPr>
          <w:rFonts w:cs="Times New Roman"/>
          <w:sz w:val="28"/>
          <w:szCs w:val="28"/>
          <w:lang w:val="uk-UA"/>
        </w:rPr>
        <w:t>Деліб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Іспанська пісня</w:t>
      </w:r>
    </w:p>
    <w:p w14:paraId="41485E4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27. П.І. Чайковський – Арія </w:t>
      </w:r>
      <w:proofErr w:type="spellStart"/>
      <w:r>
        <w:rPr>
          <w:rFonts w:cs="Times New Roman"/>
          <w:sz w:val="28"/>
          <w:szCs w:val="28"/>
          <w:lang w:val="uk-UA"/>
        </w:rPr>
        <w:t>Єлецького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з опери «Пікова дама»</w:t>
      </w:r>
    </w:p>
    <w:p w14:paraId="1056C47C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28. </w:t>
      </w:r>
      <w:proofErr w:type="spellStart"/>
      <w:r>
        <w:rPr>
          <w:rFonts w:cs="Times New Roman"/>
          <w:sz w:val="28"/>
          <w:szCs w:val="28"/>
          <w:lang w:val="uk-UA"/>
        </w:rPr>
        <w:t>Дж.П</w:t>
      </w:r>
      <w:proofErr w:type="spellEnd"/>
      <w:r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cs="Times New Roman"/>
          <w:sz w:val="28"/>
          <w:szCs w:val="28"/>
          <w:lang w:val="uk-UA"/>
        </w:rPr>
        <w:t>Фелісаті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«Спокійне море»</w:t>
      </w:r>
    </w:p>
    <w:p w14:paraId="6BBC7CF8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29. Дж. </w:t>
      </w:r>
      <w:proofErr w:type="spellStart"/>
      <w:r>
        <w:rPr>
          <w:rFonts w:cs="Times New Roman"/>
          <w:sz w:val="28"/>
          <w:szCs w:val="28"/>
          <w:lang w:val="uk-UA"/>
        </w:rPr>
        <w:t>Гершвін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Колискова Клари з опери «</w:t>
      </w:r>
      <w:proofErr w:type="spellStart"/>
      <w:r>
        <w:rPr>
          <w:rFonts w:cs="Times New Roman"/>
          <w:sz w:val="28"/>
          <w:szCs w:val="28"/>
          <w:lang w:val="uk-UA"/>
        </w:rPr>
        <w:t>Поргі</w:t>
      </w:r>
      <w:proofErr w:type="spellEnd"/>
      <w:r>
        <w:rPr>
          <w:rFonts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cs="Times New Roman"/>
          <w:sz w:val="28"/>
          <w:szCs w:val="28"/>
          <w:lang w:val="uk-UA"/>
        </w:rPr>
        <w:t>Бесс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39133194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30. Л. </w:t>
      </w:r>
      <w:proofErr w:type="spellStart"/>
      <w:r>
        <w:rPr>
          <w:rFonts w:cs="Times New Roman"/>
          <w:sz w:val="28"/>
          <w:szCs w:val="28"/>
          <w:lang w:val="uk-UA"/>
        </w:rPr>
        <w:t>ван</w:t>
      </w:r>
      <w:proofErr w:type="spellEnd"/>
      <w:r>
        <w:rPr>
          <w:rFonts w:cs="Times New Roman"/>
          <w:sz w:val="28"/>
          <w:szCs w:val="28"/>
          <w:lang w:val="uk-UA"/>
        </w:rPr>
        <w:t xml:space="preserve"> Бетховен – Концерт для фортепіано з оркестром №3</w:t>
      </w:r>
    </w:p>
    <w:p w14:paraId="3061BB6E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31. Л. </w:t>
      </w:r>
      <w:proofErr w:type="spellStart"/>
      <w:r>
        <w:rPr>
          <w:rFonts w:cs="Times New Roman"/>
          <w:sz w:val="28"/>
          <w:szCs w:val="28"/>
          <w:lang w:val="uk-UA"/>
        </w:rPr>
        <w:t>ван</w:t>
      </w:r>
      <w:proofErr w:type="spellEnd"/>
      <w:r>
        <w:rPr>
          <w:rFonts w:cs="Times New Roman"/>
          <w:sz w:val="28"/>
          <w:szCs w:val="28"/>
          <w:lang w:val="uk-UA"/>
        </w:rPr>
        <w:t xml:space="preserve"> Бетховен – Концерт для фортепіано з оркестром №5</w:t>
      </w:r>
    </w:p>
    <w:p w14:paraId="30603B6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32. Л. </w:t>
      </w:r>
      <w:proofErr w:type="spellStart"/>
      <w:r>
        <w:rPr>
          <w:rFonts w:cs="Times New Roman"/>
          <w:sz w:val="28"/>
          <w:szCs w:val="28"/>
          <w:lang w:val="uk-UA"/>
        </w:rPr>
        <w:t>ван</w:t>
      </w:r>
      <w:proofErr w:type="spellEnd"/>
      <w:r>
        <w:rPr>
          <w:rFonts w:cs="Times New Roman"/>
          <w:sz w:val="28"/>
          <w:szCs w:val="28"/>
          <w:lang w:val="uk-UA"/>
        </w:rPr>
        <w:t xml:space="preserve"> Бетховен – Увертюра «Творіння Прометея»</w:t>
      </w:r>
    </w:p>
    <w:p w14:paraId="76D4EE4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33. С. Франк – «Психея і Ерос»</w:t>
      </w:r>
    </w:p>
    <w:p w14:paraId="61C7367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34. К.В. Глюк – Мелодія з опери «Орфей»</w:t>
      </w:r>
    </w:p>
    <w:p w14:paraId="32829242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35. А. </w:t>
      </w:r>
      <w:proofErr w:type="spellStart"/>
      <w:r>
        <w:rPr>
          <w:rFonts w:cs="Times New Roman"/>
          <w:sz w:val="28"/>
          <w:szCs w:val="28"/>
          <w:lang w:val="uk-UA"/>
        </w:rPr>
        <w:t>Хачатурян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Адажіо з балету «Спартак»</w:t>
      </w:r>
    </w:p>
    <w:p w14:paraId="5631CBF0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36. Ю. Шевченко – Танго з вистави «Помста по-італійськи»</w:t>
      </w:r>
    </w:p>
    <w:p w14:paraId="4F69877C" w14:textId="77777777" w:rsidR="00574674" w:rsidRDefault="00574674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1E7F7CF6" w14:textId="4B04F7DB" w:rsidR="00574674" w:rsidRDefault="00574674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18A572B0" w14:textId="77777777" w:rsidR="0094055D" w:rsidRDefault="0094055D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1BE9A5D6" w14:textId="77777777" w:rsidR="00574674" w:rsidRPr="00BD77F4" w:rsidRDefault="00574674" w:rsidP="00574674">
      <w:pPr>
        <w:rPr>
          <w:rFonts w:cs="Times New Roman"/>
          <w:b/>
          <w:sz w:val="28"/>
          <w:szCs w:val="28"/>
          <w:u w:val="single"/>
          <w:lang w:val="uk-UA"/>
        </w:rPr>
      </w:pPr>
      <w:r w:rsidRPr="00BD77F4">
        <w:rPr>
          <w:rFonts w:cs="Times New Roman"/>
          <w:b/>
          <w:sz w:val="28"/>
          <w:szCs w:val="28"/>
          <w:u w:val="single"/>
          <w:lang w:val="uk-UA"/>
        </w:rPr>
        <w:lastRenderedPageBreak/>
        <w:t>Академічний ансамбль пісні і танцю «Поділля»</w:t>
      </w:r>
    </w:p>
    <w:p w14:paraId="6D8BCC9E" w14:textId="77777777" w:rsidR="00574674" w:rsidRPr="00D36318" w:rsidRDefault="00574674" w:rsidP="00574674">
      <w:pPr>
        <w:jc w:val="center"/>
        <w:rPr>
          <w:rFonts w:cs="Times New Roman"/>
          <w:sz w:val="32"/>
          <w:szCs w:val="32"/>
          <w:lang w:val="uk-UA"/>
        </w:rPr>
      </w:pPr>
    </w:p>
    <w:p w14:paraId="2735CD59" w14:textId="77777777" w:rsidR="00574674" w:rsidRPr="00F92FA3" w:rsidRDefault="00574674" w:rsidP="00574674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cs="Times New Roman"/>
          <w:sz w:val="28"/>
          <w:szCs w:val="28"/>
          <w:lang w:val="uk-UA"/>
        </w:rPr>
      </w:pPr>
      <w:bookmarkStart w:id="1" w:name="OLE_LINK16"/>
      <w:bookmarkStart w:id="2" w:name="OLE_LINK19"/>
      <w:r w:rsidRPr="00D36318">
        <w:rPr>
          <w:rFonts w:cs="Times New Roman"/>
          <w:sz w:val="28"/>
          <w:szCs w:val="28"/>
          <w:lang w:val="uk-UA"/>
        </w:rPr>
        <w:t xml:space="preserve">Укр. нар.  пісня в обробці В. Волкова  «На городі огірочок»  </w:t>
      </w:r>
    </w:p>
    <w:p w14:paraId="5613A43A" w14:textId="77777777" w:rsidR="00574674" w:rsidRPr="00F92FA3" w:rsidRDefault="00574674" w:rsidP="00574674">
      <w:pPr>
        <w:pStyle w:val="a7"/>
        <w:widowControl/>
        <w:numPr>
          <w:ilvl w:val="0"/>
          <w:numId w:val="5"/>
        </w:numPr>
        <w:shd w:val="clear" w:color="auto" w:fill="FFFFFF"/>
        <w:suppressAutoHyphens w:val="0"/>
        <w:rPr>
          <w:rFonts w:cs="Times New Roman"/>
          <w:sz w:val="28"/>
          <w:szCs w:val="28"/>
          <w:lang w:val="uk-UA"/>
        </w:rPr>
      </w:pPr>
      <w:r w:rsidRPr="00D36318">
        <w:rPr>
          <w:rFonts w:cs="Times New Roman"/>
          <w:sz w:val="28"/>
          <w:szCs w:val="28"/>
          <w:lang w:val="uk-UA"/>
        </w:rPr>
        <w:t xml:space="preserve">Вірші О. </w:t>
      </w:r>
      <w:proofErr w:type="spellStart"/>
      <w:r w:rsidRPr="00D36318">
        <w:rPr>
          <w:rFonts w:cs="Times New Roman"/>
          <w:sz w:val="28"/>
          <w:szCs w:val="28"/>
          <w:lang w:val="uk-UA"/>
        </w:rPr>
        <w:t>Вітенко</w:t>
      </w:r>
      <w:proofErr w:type="spellEnd"/>
      <w:r w:rsidRPr="00D36318">
        <w:rPr>
          <w:rFonts w:cs="Times New Roman"/>
          <w:sz w:val="28"/>
          <w:szCs w:val="28"/>
          <w:lang w:val="uk-UA"/>
        </w:rPr>
        <w:t xml:space="preserve">, музика В. Волкова – </w:t>
      </w:r>
      <w:r w:rsidRPr="00D36318">
        <w:rPr>
          <w:rFonts w:cs="Times New Roman"/>
          <w:bCs/>
          <w:sz w:val="28"/>
          <w:szCs w:val="28"/>
          <w:lang w:val="uk-UA"/>
        </w:rPr>
        <w:t>«Над подільським краєм»</w:t>
      </w:r>
      <w:r w:rsidRPr="00D36318">
        <w:rPr>
          <w:rFonts w:cs="Times New Roman"/>
          <w:sz w:val="28"/>
          <w:szCs w:val="28"/>
          <w:lang w:val="uk-UA"/>
        </w:rPr>
        <w:t xml:space="preserve"> </w:t>
      </w:r>
    </w:p>
    <w:p w14:paraId="4A901731" w14:textId="55811707" w:rsidR="00574674" w:rsidRPr="00F92FA3" w:rsidRDefault="00574674" w:rsidP="00574674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cs="Times New Roman"/>
          <w:sz w:val="28"/>
          <w:szCs w:val="28"/>
          <w:lang w:val="uk-UA"/>
        </w:rPr>
      </w:pPr>
      <w:r w:rsidRPr="00D36318">
        <w:rPr>
          <w:rFonts w:cs="Times New Roman"/>
          <w:sz w:val="28"/>
          <w:szCs w:val="28"/>
          <w:lang w:val="uk-UA"/>
        </w:rPr>
        <w:t xml:space="preserve">Українська народна пісня, записана в с. </w:t>
      </w:r>
      <w:proofErr w:type="spellStart"/>
      <w:r w:rsidRPr="00D36318">
        <w:rPr>
          <w:rFonts w:cs="Times New Roman"/>
          <w:sz w:val="28"/>
          <w:szCs w:val="28"/>
          <w:lang w:val="uk-UA"/>
        </w:rPr>
        <w:t>Терешки</w:t>
      </w:r>
      <w:proofErr w:type="spellEnd"/>
      <w:r w:rsidRPr="00D36318">
        <w:rPr>
          <w:rFonts w:cs="Times New Roman"/>
          <w:sz w:val="28"/>
          <w:szCs w:val="28"/>
          <w:lang w:val="uk-UA"/>
        </w:rPr>
        <w:t xml:space="preserve"> Барського району, в обробці </w:t>
      </w:r>
      <w:r>
        <w:rPr>
          <w:rFonts w:cs="Times New Roman"/>
          <w:sz w:val="28"/>
          <w:szCs w:val="28"/>
          <w:lang w:val="uk-UA"/>
        </w:rPr>
        <w:t xml:space="preserve">  </w:t>
      </w:r>
      <w:r w:rsidR="0094055D">
        <w:rPr>
          <w:rFonts w:cs="Times New Roman"/>
          <w:sz w:val="28"/>
          <w:szCs w:val="28"/>
          <w:lang w:val="uk-UA"/>
        </w:rPr>
        <w:t xml:space="preserve">  </w:t>
      </w:r>
      <w:r w:rsidRPr="00D36318">
        <w:rPr>
          <w:rFonts w:cs="Times New Roman"/>
          <w:sz w:val="28"/>
          <w:szCs w:val="28"/>
          <w:lang w:val="uk-UA"/>
        </w:rPr>
        <w:t>В. Волкова «Попід гору, попід гору»</w:t>
      </w:r>
    </w:p>
    <w:p w14:paraId="14D68FA4" w14:textId="77777777" w:rsidR="00574674" w:rsidRPr="00617DAB" w:rsidRDefault="00574674" w:rsidP="00574674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eastAsia="Calibri" w:cs="Times New Roman"/>
          <w:sz w:val="28"/>
          <w:szCs w:val="28"/>
          <w:lang w:val="uk-UA"/>
        </w:rPr>
      </w:pPr>
      <w:r w:rsidRPr="00D36318">
        <w:rPr>
          <w:rFonts w:cs="Times New Roman"/>
          <w:sz w:val="28"/>
          <w:szCs w:val="28"/>
          <w:lang w:val="uk-UA"/>
        </w:rPr>
        <w:t>Укр. нар.  пісня в обробці В. Волкова  «Там на річці та й на дощечці</w:t>
      </w:r>
      <w:bookmarkEnd w:id="1"/>
      <w:bookmarkEnd w:id="2"/>
      <w:r w:rsidRPr="00D36318">
        <w:rPr>
          <w:rFonts w:cs="Times New Roman"/>
          <w:sz w:val="28"/>
          <w:szCs w:val="28"/>
          <w:lang w:val="uk-UA"/>
        </w:rPr>
        <w:t>»</w:t>
      </w:r>
    </w:p>
    <w:p w14:paraId="06513C15" w14:textId="77777777" w:rsidR="00574674" w:rsidRPr="00D36318" w:rsidRDefault="00574674" w:rsidP="00574674">
      <w:pPr>
        <w:widowControl/>
        <w:numPr>
          <w:ilvl w:val="0"/>
          <w:numId w:val="5"/>
        </w:numPr>
        <w:shd w:val="clear" w:color="auto" w:fill="FFFFFF"/>
        <w:suppressAutoHyphens w:val="0"/>
        <w:rPr>
          <w:rFonts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>Укр. нар. пісня «Плач»</w:t>
      </w:r>
    </w:p>
    <w:p w14:paraId="757A9943" w14:textId="77777777" w:rsidR="00574674" w:rsidRDefault="00574674" w:rsidP="00574674">
      <w:pPr>
        <w:shd w:val="clear" w:color="auto" w:fill="FFFFFF"/>
        <w:rPr>
          <w:rFonts w:eastAsia="Calibri" w:cs="Times New Roman"/>
          <w:sz w:val="28"/>
          <w:szCs w:val="28"/>
          <w:lang w:val="uk-UA"/>
        </w:rPr>
      </w:pPr>
    </w:p>
    <w:p w14:paraId="03A9C1AE" w14:textId="77777777" w:rsidR="00574674" w:rsidRDefault="00574674" w:rsidP="00574674">
      <w:pPr>
        <w:shd w:val="clear" w:color="auto" w:fill="FFFFFF"/>
        <w:rPr>
          <w:rFonts w:eastAsia="Calibri" w:cs="Times New Roman"/>
          <w:sz w:val="28"/>
          <w:szCs w:val="28"/>
          <w:lang w:val="uk-UA"/>
        </w:rPr>
      </w:pPr>
    </w:p>
    <w:p w14:paraId="2277CFAF" w14:textId="77777777" w:rsidR="00574674" w:rsidRDefault="00574674" w:rsidP="00574674">
      <w:pPr>
        <w:shd w:val="clear" w:color="auto" w:fill="FFFFFF"/>
        <w:ind w:left="720"/>
        <w:rPr>
          <w:rFonts w:eastAsia="Calibri" w:cs="Times New Roman"/>
          <w:sz w:val="28"/>
          <w:szCs w:val="28"/>
          <w:lang w:val="uk-UA"/>
        </w:rPr>
      </w:pPr>
    </w:p>
    <w:p w14:paraId="69672B23" w14:textId="77777777" w:rsidR="00574674" w:rsidRPr="00BD77F4" w:rsidRDefault="00574674" w:rsidP="00574674">
      <w:pPr>
        <w:rPr>
          <w:rFonts w:cs="Times New Roman"/>
          <w:b/>
          <w:sz w:val="28"/>
          <w:szCs w:val="28"/>
          <w:u w:val="single"/>
          <w:lang w:val="uk-UA"/>
        </w:rPr>
      </w:pPr>
      <w:r w:rsidRPr="00BD77F4">
        <w:rPr>
          <w:rFonts w:cs="Times New Roman"/>
          <w:b/>
          <w:sz w:val="28"/>
          <w:szCs w:val="28"/>
          <w:u w:val="single"/>
          <w:lang w:val="uk-UA"/>
        </w:rPr>
        <w:t>Подільський камерний хор «</w:t>
      </w:r>
      <w:proofErr w:type="spellStart"/>
      <w:r w:rsidRPr="00BD77F4">
        <w:rPr>
          <w:rFonts w:cs="Times New Roman"/>
          <w:b/>
          <w:sz w:val="28"/>
          <w:szCs w:val="28"/>
          <w:u w:val="single"/>
          <w:lang w:val="uk-UA"/>
        </w:rPr>
        <w:t>Леонтович-капела</w:t>
      </w:r>
      <w:proofErr w:type="spellEnd"/>
      <w:r w:rsidRPr="00BD77F4">
        <w:rPr>
          <w:rFonts w:cs="Times New Roman"/>
          <w:b/>
          <w:sz w:val="28"/>
          <w:szCs w:val="28"/>
          <w:u w:val="single"/>
          <w:lang w:val="uk-UA"/>
        </w:rPr>
        <w:t>»</w:t>
      </w:r>
    </w:p>
    <w:p w14:paraId="35EED141" w14:textId="77777777" w:rsidR="00574674" w:rsidRPr="006213AC" w:rsidRDefault="00574674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25DE87E7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1. О. </w:t>
      </w:r>
      <w:proofErr w:type="spellStart"/>
      <w:r>
        <w:rPr>
          <w:rFonts w:cs="Times New Roman"/>
          <w:sz w:val="28"/>
          <w:szCs w:val="28"/>
          <w:lang w:val="uk-UA"/>
        </w:rPr>
        <w:t>Родін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«Колядниця»</w:t>
      </w:r>
    </w:p>
    <w:p w14:paraId="651061DD" w14:textId="77777777" w:rsidR="00574674" w:rsidRPr="006213AC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 П. </w:t>
      </w:r>
      <w:proofErr w:type="spellStart"/>
      <w:r>
        <w:rPr>
          <w:rFonts w:cs="Times New Roman"/>
          <w:sz w:val="28"/>
          <w:szCs w:val="28"/>
          <w:lang w:val="uk-UA"/>
        </w:rPr>
        <w:t>Янчак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</w:t>
      </w:r>
      <w:r>
        <w:rPr>
          <w:rFonts w:cs="Times New Roman"/>
          <w:sz w:val="28"/>
          <w:szCs w:val="28"/>
          <w:lang w:val="en-US"/>
        </w:rPr>
        <w:t>De</w:t>
      </w:r>
      <w:r w:rsidRPr="006213AC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Profundis</w:t>
      </w:r>
      <w:proofErr w:type="spellEnd"/>
      <w:r w:rsidRPr="006213AC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Clamavi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408736EC" w14:textId="77777777" w:rsidR="00574674" w:rsidRDefault="00574674" w:rsidP="00574674">
      <w:pPr>
        <w:rPr>
          <w:rFonts w:cs="Times New Roman"/>
          <w:sz w:val="28"/>
          <w:szCs w:val="28"/>
          <w:lang w:val="en-US"/>
        </w:rPr>
      </w:pPr>
      <w:r w:rsidRPr="006213AC">
        <w:rPr>
          <w:rFonts w:cs="Times New Roman"/>
          <w:sz w:val="28"/>
          <w:szCs w:val="28"/>
          <w:lang w:val="uk-UA"/>
        </w:rPr>
        <w:t>3. О</w:t>
      </w:r>
      <w:proofErr w:type="spellStart"/>
      <w:r>
        <w:rPr>
          <w:rFonts w:cs="Times New Roman"/>
          <w:sz w:val="28"/>
          <w:szCs w:val="28"/>
        </w:rPr>
        <w:t>бр</w:t>
      </w:r>
      <w:proofErr w:type="spellEnd"/>
      <w:r w:rsidRPr="00F80339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cs="Times New Roman"/>
          <w:sz w:val="28"/>
          <w:szCs w:val="28"/>
          <w:lang w:val="en-US"/>
        </w:rPr>
        <w:t>Pentatonix</w:t>
      </w:r>
      <w:proofErr w:type="spellEnd"/>
      <w:r>
        <w:rPr>
          <w:rFonts w:cs="Times New Roman"/>
          <w:sz w:val="28"/>
          <w:szCs w:val="28"/>
          <w:lang w:val="en-US"/>
        </w:rPr>
        <w:t xml:space="preserve"> – </w:t>
      </w:r>
      <w:r>
        <w:rPr>
          <w:rFonts w:cs="Times New Roman"/>
          <w:sz w:val="28"/>
          <w:szCs w:val="28"/>
          <w:lang w:val="uk-UA"/>
        </w:rPr>
        <w:t>«</w:t>
      </w:r>
      <w:r>
        <w:rPr>
          <w:rFonts w:cs="Times New Roman"/>
          <w:sz w:val="28"/>
          <w:szCs w:val="28"/>
          <w:lang w:val="en-US"/>
        </w:rPr>
        <w:t>Carol of the Bells</w:t>
      </w:r>
      <w:r>
        <w:rPr>
          <w:rFonts w:cs="Times New Roman"/>
          <w:sz w:val="28"/>
          <w:szCs w:val="28"/>
          <w:lang w:val="uk-UA"/>
        </w:rPr>
        <w:t>»</w:t>
      </w:r>
    </w:p>
    <w:p w14:paraId="1E52DB32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 w:rsidRPr="00617DA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lang w:val="uk-UA"/>
        </w:rPr>
        <w:t xml:space="preserve">. І. Небесний, </w:t>
      </w:r>
      <w:proofErr w:type="spellStart"/>
      <w:r>
        <w:rPr>
          <w:rFonts w:cs="Times New Roman"/>
          <w:sz w:val="28"/>
          <w:szCs w:val="28"/>
          <w:lang w:val="uk-UA"/>
        </w:rPr>
        <w:t>аранж</w:t>
      </w:r>
      <w:proofErr w:type="spellEnd"/>
      <w:r>
        <w:rPr>
          <w:rFonts w:cs="Times New Roman"/>
          <w:sz w:val="28"/>
          <w:szCs w:val="28"/>
          <w:lang w:val="uk-UA"/>
        </w:rPr>
        <w:t xml:space="preserve">. М. </w:t>
      </w:r>
      <w:proofErr w:type="spellStart"/>
      <w:r>
        <w:rPr>
          <w:rFonts w:cs="Times New Roman"/>
          <w:sz w:val="28"/>
          <w:szCs w:val="28"/>
          <w:lang w:val="uk-UA"/>
        </w:rPr>
        <w:t>Гобдича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«Ой прилітали два соколоньки»</w:t>
      </w:r>
    </w:p>
    <w:p w14:paraId="6BAFD05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5. В. Коломієць – «В Віфлеємі </w:t>
      </w:r>
      <w:proofErr w:type="spellStart"/>
      <w:r>
        <w:rPr>
          <w:rFonts w:cs="Times New Roman"/>
          <w:sz w:val="28"/>
          <w:szCs w:val="28"/>
          <w:lang w:val="uk-UA"/>
        </w:rPr>
        <w:t>днесь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52D9CA17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6. Обр. П. Козицького – «Ой коляда, колядниця»</w:t>
      </w:r>
    </w:p>
    <w:p w14:paraId="082ABEA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7. І. </w:t>
      </w:r>
      <w:proofErr w:type="spellStart"/>
      <w:r>
        <w:rPr>
          <w:rFonts w:cs="Times New Roman"/>
          <w:sz w:val="28"/>
          <w:szCs w:val="28"/>
          <w:lang w:val="uk-UA"/>
        </w:rPr>
        <w:t>Гайденко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«Дивна ніч»</w:t>
      </w:r>
    </w:p>
    <w:p w14:paraId="6AE1E962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8. Г. </w:t>
      </w:r>
      <w:proofErr w:type="spellStart"/>
      <w:r>
        <w:rPr>
          <w:rFonts w:cs="Times New Roman"/>
          <w:sz w:val="28"/>
          <w:szCs w:val="28"/>
          <w:lang w:val="uk-UA"/>
        </w:rPr>
        <w:t>Гаврилець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«Разом колядуймо»</w:t>
      </w:r>
    </w:p>
    <w:p w14:paraId="77C33C13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9. В. </w:t>
      </w:r>
      <w:proofErr w:type="spellStart"/>
      <w:r>
        <w:rPr>
          <w:rFonts w:cs="Times New Roman"/>
          <w:sz w:val="28"/>
          <w:szCs w:val="28"/>
          <w:lang w:val="uk-UA"/>
        </w:rPr>
        <w:t>Шнайдер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</w:t>
      </w:r>
      <w:proofErr w:type="spellStart"/>
      <w:r>
        <w:rPr>
          <w:rFonts w:cs="Times New Roman"/>
          <w:sz w:val="28"/>
          <w:szCs w:val="28"/>
          <w:lang w:val="uk-UA"/>
        </w:rPr>
        <w:t>Вербовая</w:t>
      </w:r>
      <w:proofErr w:type="spellEnd"/>
      <w:r>
        <w:rPr>
          <w:rFonts w:cs="Times New Roman"/>
          <w:sz w:val="28"/>
          <w:szCs w:val="28"/>
          <w:lang w:val="uk-UA"/>
        </w:rPr>
        <w:t xml:space="preserve"> дощечка»</w:t>
      </w:r>
    </w:p>
    <w:p w14:paraId="17E49F43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10. Обр. А. </w:t>
      </w:r>
      <w:proofErr w:type="spellStart"/>
      <w:r>
        <w:rPr>
          <w:rFonts w:cs="Times New Roman"/>
          <w:sz w:val="28"/>
          <w:szCs w:val="28"/>
          <w:lang w:val="uk-UA"/>
        </w:rPr>
        <w:t>Сиротенка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«По всьому світу новина»</w:t>
      </w:r>
    </w:p>
    <w:p w14:paraId="38BE98A5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11. С. Тесля, обр. Б. Дерев</w:t>
      </w:r>
      <w:r w:rsidRPr="009D6C6A">
        <w:rPr>
          <w:rFonts w:cs="Times New Roman"/>
          <w:sz w:val="28"/>
          <w:szCs w:val="28"/>
        </w:rPr>
        <w:t>’</w:t>
      </w:r>
      <w:proofErr w:type="spellStart"/>
      <w:r>
        <w:rPr>
          <w:rFonts w:cs="Times New Roman"/>
          <w:sz w:val="28"/>
          <w:szCs w:val="28"/>
          <w:lang w:val="uk-UA"/>
        </w:rPr>
        <w:t>янка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«Дзвони б</w:t>
      </w:r>
      <w:r w:rsidRPr="009D6C6A">
        <w:rPr>
          <w:rFonts w:cs="Times New Roman"/>
          <w:sz w:val="28"/>
          <w:szCs w:val="28"/>
        </w:rPr>
        <w:t>’</w:t>
      </w:r>
      <w:proofErr w:type="spellStart"/>
      <w:r>
        <w:rPr>
          <w:rFonts w:cs="Times New Roman"/>
          <w:sz w:val="28"/>
          <w:szCs w:val="28"/>
          <w:lang w:val="uk-UA"/>
        </w:rPr>
        <w:t>ють</w:t>
      </w:r>
      <w:proofErr w:type="spellEnd"/>
      <w:r>
        <w:rPr>
          <w:rFonts w:cs="Times New Roman"/>
          <w:sz w:val="28"/>
          <w:szCs w:val="28"/>
          <w:lang w:val="uk-UA"/>
        </w:rPr>
        <w:t>, дзвони грають»</w:t>
      </w:r>
    </w:p>
    <w:p w14:paraId="02F2BA7A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12. </w:t>
      </w:r>
      <w:proofErr w:type="spellStart"/>
      <w:r>
        <w:rPr>
          <w:rFonts w:cs="Times New Roman"/>
          <w:sz w:val="28"/>
          <w:szCs w:val="28"/>
          <w:lang w:val="uk-UA"/>
        </w:rPr>
        <w:t>Аранж</w:t>
      </w:r>
      <w:proofErr w:type="spellEnd"/>
      <w:r>
        <w:rPr>
          <w:rFonts w:cs="Times New Roman"/>
          <w:sz w:val="28"/>
          <w:szCs w:val="28"/>
          <w:lang w:val="uk-UA"/>
        </w:rPr>
        <w:t>. П. Табакова – «Коляда-колядка»</w:t>
      </w:r>
    </w:p>
    <w:p w14:paraId="34E88734" w14:textId="77777777" w:rsidR="00574674" w:rsidRPr="0047615F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13. П. </w:t>
      </w:r>
      <w:proofErr w:type="spellStart"/>
      <w:r>
        <w:rPr>
          <w:rFonts w:cs="Times New Roman"/>
          <w:sz w:val="28"/>
          <w:szCs w:val="28"/>
          <w:lang w:val="uk-UA"/>
        </w:rPr>
        <w:t>Янчак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</w:t>
      </w:r>
      <w:r>
        <w:rPr>
          <w:rFonts w:cs="Times New Roman"/>
          <w:sz w:val="28"/>
          <w:szCs w:val="28"/>
          <w:lang w:val="en-US"/>
        </w:rPr>
        <w:t>Kyrie</w:t>
      </w:r>
    </w:p>
    <w:p w14:paraId="5797A82A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14. О. Некрасов – «Занадився журавель»</w:t>
      </w:r>
    </w:p>
    <w:p w14:paraId="701B2EAB" w14:textId="77777777" w:rsidR="00574674" w:rsidRDefault="00574674" w:rsidP="00574674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uk-UA"/>
        </w:rPr>
        <w:t xml:space="preserve">15. </w:t>
      </w:r>
      <w:proofErr w:type="spellStart"/>
      <w:r>
        <w:rPr>
          <w:rFonts w:cs="Times New Roman"/>
          <w:sz w:val="28"/>
          <w:szCs w:val="28"/>
          <w:lang w:val="uk-UA"/>
        </w:rPr>
        <w:t>Аранж</w:t>
      </w:r>
      <w:proofErr w:type="spellEnd"/>
      <w:r>
        <w:rPr>
          <w:rFonts w:cs="Times New Roman"/>
          <w:sz w:val="28"/>
          <w:szCs w:val="28"/>
          <w:lang w:val="uk-UA"/>
        </w:rPr>
        <w:t>. Г. Сміт – «</w:t>
      </w:r>
      <w:r>
        <w:rPr>
          <w:rFonts w:cs="Times New Roman"/>
          <w:sz w:val="28"/>
          <w:szCs w:val="28"/>
          <w:lang w:val="en-US"/>
        </w:rPr>
        <w:t>Ride the Chariot</w:t>
      </w:r>
      <w:r>
        <w:rPr>
          <w:rFonts w:cs="Times New Roman"/>
          <w:sz w:val="28"/>
          <w:szCs w:val="28"/>
          <w:lang w:val="uk-UA"/>
        </w:rPr>
        <w:t>»</w:t>
      </w:r>
    </w:p>
    <w:p w14:paraId="5DDA4709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16. Обр. А. </w:t>
      </w:r>
      <w:proofErr w:type="spellStart"/>
      <w:r>
        <w:rPr>
          <w:rFonts w:cs="Times New Roman"/>
          <w:sz w:val="28"/>
          <w:szCs w:val="28"/>
          <w:lang w:val="uk-UA"/>
        </w:rPr>
        <w:t>Сиротенка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«Нова радість стала»</w:t>
      </w:r>
    </w:p>
    <w:p w14:paraId="19E41A49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17. Обр. А. </w:t>
      </w:r>
      <w:proofErr w:type="spellStart"/>
      <w:r>
        <w:rPr>
          <w:rFonts w:cs="Times New Roman"/>
          <w:sz w:val="28"/>
          <w:szCs w:val="28"/>
          <w:lang w:val="uk-UA"/>
        </w:rPr>
        <w:t>Сипотенка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«Коза»</w:t>
      </w:r>
    </w:p>
    <w:p w14:paraId="5ED11937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18. О. Тарасенко – «Різдвяна колискова»</w:t>
      </w:r>
    </w:p>
    <w:p w14:paraId="16C143C0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19. Р. </w:t>
      </w:r>
      <w:proofErr w:type="spellStart"/>
      <w:r>
        <w:rPr>
          <w:rFonts w:cs="Times New Roman"/>
          <w:sz w:val="28"/>
          <w:szCs w:val="28"/>
          <w:lang w:val="uk-UA"/>
        </w:rPr>
        <w:t>Толмачов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«Ой введення»</w:t>
      </w:r>
    </w:p>
    <w:p w14:paraId="0F50DE64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20. Е. </w:t>
      </w:r>
      <w:proofErr w:type="spellStart"/>
      <w:r>
        <w:rPr>
          <w:rFonts w:cs="Times New Roman"/>
          <w:sz w:val="28"/>
          <w:szCs w:val="28"/>
          <w:lang w:val="uk-UA"/>
        </w:rPr>
        <w:t>Вілла-Лобос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</w:t>
      </w:r>
      <w:proofErr w:type="spellStart"/>
      <w:r>
        <w:rPr>
          <w:rFonts w:cs="Times New Roman"/>
          <w:sz w:val="28"/>
          <w:szCs w:val="28"/>
          <w:lang w:val="uk-UA"/>
        </w:rPr>
        <w:t>Маккумба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2C705A4D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21. М. Вербицький – Гімн України</w:t>
      </w:r>
    </w:p>
    <w:p w14:paraId="6D4509B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22. М. Лисенко – «Боже, великий, єдиний»</w:t>
      </w:r>
    </w:p>
    <w:p w14:paraId="0C93D30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23. М. Бровченко, обр. О. </w:t>
      </w:r>
      <w:proofErr w:type="spellStart"/>
      <w:r>
        <w:rPr>
          <w:rFonts w:cs="Times New Roman"/>
          <w:sz w:val="28"/>
          <w:szCs w:val="28"/>
          <w:lang w:val="uk-UA"/>
        </w:rPr>
        <w:t>Бабошиної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«Україна – це ти»</w:t>
      </w:r>
    </w:p>
    <w:p w14:paraId="1E14A4DE" w14:textId="77777777" w:rsidR="00574674" w:rsidRDefault="00574674" w:rsidP="00574674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uk-UA"/>
        </w:rPr>
        <w:t xml:space="preserve">24. Б. </w:t>
      </w:r>
      <w:proofErr w:type="spellStart"/>
      <w:r>
        <w:rPr>
          <w:rFonts w:cs="Times New Roman"/>
          <w:sz w:val="28"/>
          <w:szCs w:val="28"/>
          <w:lang w:val="uk-UA"/>
        </w:rPr>
        <w:t>Мей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</w:t>
      </w:r>
      <w:r>
        <w:rPr>
          <w:rFonts w:cs="Times New Roman"/>
          <w:sz w:val="28"/>
          <w:szCs w:val="28"/>
          <w:lang w:val="en-US"/>
        </w:rPr>
        <w:t>Show Must Go On</w:t>
      </w:r>
      <w:r>
        <w:rPr>
          <w:rFonts w:cs="Times New Roman"/>
          <w:sz w:val="28"/>
          <w:szCs w:val="28"/>
          <w:lang w:val="uk-UA"/>
        </w:rPr>
        <w:t>»</w:t>
      </w:r>
    </w:p>
    <w:p w14:paraId="190597E4" w14:textId="77777777" w:rsidR="00574674" w:rsidRDefault="00574674" w:rsidP="00574674">
      <w:pPr>
        <w:rPr>
          <w:rFonts w:cs="Times New Roman"/>
          <w:sz w:val="28"/>
          <w:szCs w:val="28"/>
          <w:lang w:val="en-US"/>
        </w:rPr>
      </w:pPr>
      <w:r w:rsidRPr="00E162E8">
        <w:rPr>
          <w:rFonts w:cs="Times New Roman"/>
          <w:sz w:val="28"/>
          <w:szCs w:val="28"/>
          <w:lang w:val="en-US"/>
        </w:rPr>
        <w:t xml:space="preserve">25. </w:t>
      </w:r>
      <w:r>
        <w:rPr>
          <w:rFonts w:cs="Times New Roman"/>
          <w:sz w:val="28"/>
          <w:szCs w:val="28"/>
        </w:rPr>
        <w:t>Ф</w:t>
      </w:r>
      <w:r w:rsidRPr="00E162E8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Сартор</w:t>
      </w:r>
      <w:proofErr w:type="spellEnd"/>
      <w:r>
        <w:rPr>
          <w:rFonts w:cs="Times New Roman"/>
          <w:sz w:val="28"/>
          <w:szCs w:val="28"/>
          <w:lang w:val="uk-UA"/>
        </w:rPr>
        <w:t>і – «</w:t>
      </w:r>
      <w:r>
        <w:rPr>
          <w:rFonts w:cs="Times New Roman"/>
          <w:sz w:val="28"/>
          <w:szCs w:val="28"/>
          <w:lang w:val="en-US"/>
        </w:rPr>
        <w:t xml:space="preserve">Con </w:t>
      </w:r>
      <w:proofErr w:type="spellStart"/>
      <w:r>
        <w:rPr>
          <w:rFonts w:cs="Times New Roman"/>
          <w:sz w:val="28"/>
          <w:szCs w:val="28"/>
          <w:lang w:val="en-US"/>
        </w:rPr>
        <w:t>Te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Partiro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06A0C4FF" w14:textId="77777777" w:rsidR="00574674" w:rsidRDefault="00574674" w:rsidP="00574674">
      <w:pPr>
        <w:rPr>
          <w:rFonts w:cs="Times New Roman"/>
          <w:sz w:val="28"/>
          <w:szCs w:val="28"/>
          <w:lang w:val="en-US"/>
        </w:rPr>
      </w:pPr>
      <w:r w:rsidRPr="00BA7ADA">
        <w:rPr>
          <w:rFonts w:cs="Times New Roman"/>
          <w:sz w:val="28"/>
          <w:szCs w:val="28"/>
          <w:lang w:val="en-US"/>
        </w:rPr>
        <w:t xml:space="preserve">26. </w:t>
      </w:r>
      <w:r>
        <w:rPr>
          <w:rFonts w:cs="Times New Roman"/>
          <w:sz w:val="28"/>
          <w:szCs w:val="28"/>
        </w:rPr>
        <w:t>Л</w:t>
      </w:r>
      <w:r w:rsidRPr="00BA7ADA">
        <w:rPr>
          <w:rFonts w:cs="Times New Roman"/>
          <w:sz w:val="28"/>
          <w:szCs w:val="28"/>
          <w:lang w:val="en-US"/>
        </w:rPr>
        <w:t xml:space="preserve">. </w:t>
      </w:r>
      <w:r>
        <w:rPr>
          <w:rFonts w:cs="Times New Roman"/>
          <w:sz w:val="28"/>
          <w:szCs w:val="28"/>
        </w:rPr>
        <w:t>Янсон</w:t>
      </w:r>
      <w:r w:rsidRPr="00BA7ADA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аранж</w:t>
      </w:r>
      <w:proofErr w:type="spellEnd"/>
      <w:r w:rsidRPr="00BA7ADA">
        <w:rPr>
          <w:rFonts w:cs="Times New Roman"/>
          <w:sz w:val="28"/>
          <w:szCs w:val="28"/>
          <w:lang w:val="en-US"/>
        </w:rPr>
        <w:t xml:space="preserve">. </w:t>
      </w:r>
      <w:r>
        <w:rPr>
          <w:rFonts w:cs="Times New Roman"/>
          <w:sz w:val="28"/>
          <w:szCs w:val="28"/>
        </w:rPr>
        <w:t>Г</w:t>
      </w:r>
      <w:r w:rsidRPr="00BA7ADA">
        <w:rPr>
          <w:rFonts w:cs="Times New Roman"/>
          <w:sz w:val="28"/>
          <w:szCs w:val="28"/>
          <w:lang w:val="en-US"/>
        </w:rPr>
        <w:t xml:space="preserve">. </w:t>
      </w:r>
      <w:r>
        <w:rPr>
          <w:rFonts w:cs="Times New Roman"/>
          <w:sz w:val="28"/>
          <w:szCs w:val="28"/>
        </w:rPr>
        <w:t>Ер</w:t>
      </w:r>
      <w:r>
        <w:rPr>
          <w:rFonts w:cs="Times New Roman"/>
          <w:sz w:val="28"/>
          <w:szCs w:val="28"/>
          <w:lang w:val="uk-UA"/>
        </w:rPr>
        <w:t>і</w:t>
      </w:r>
      <w:proofErr w:type="spellStart"/>
      <w:r>
        <w:rPr>
          <w:rFonts w:cs="Times New Roman"/>
          <w:sz w:val="28"/>
          <w:szCs w:val="28"/>
        </w:rPr>
        <w:t>ксон</w:t>
      </w:r>
      <w:proofErr w:type="spellEnd"/>
      <w:r w:rsidRPr="00617DAB"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uk-UA"/>
        </w:rPr>
        <w:t>– «</w:t>
      </w:r>
      <w:r>
        <w:rPr>
          <w:rFonts w:cs="Times New Roman"/>
          <w:sz w:val="28"/>
          <w:szCs w:val="28"/>
          <w:lang w:val="en-US"/>
        </w:rPr>
        <w:t>Salve Regina</w:t>
      </w:r>
      <w:r>
        <w:rPr>
          <w:rFonts w:cs="Times New Roman"/>
          <w:sz w:val="28"/>
          <w:szCs w:val="28"/>
          <w:lang w:val="uk-UA"/>
        </w:rPr>
        <w:t>»</w:t>
      </w:r>
    </w:p>
    <w:p w14:paraId="60B222D5" w14:textId="77777777" w:rsidR="00574674" w:rsidRPr="00BA7ADA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en-US"/>
        </w:rPr>
        <w:t>27</w:t>
      </w:r>
      <w:r w:rsidRPr="00123672">
        <w:rPr>
          <w:rFonts w:cs="Times New Roman"/>
          <w:sz w:val="28"/>
          <w:szCs w:val="28"/>
          <w:lang w:val="en-US"/>
        </w:rPr>
        <w:t xml:space="preserve">. </w:t>
      </w:r>
      <w:r>
        <w:rPr>
          <w:rFonts w:cs="Times New Roman"/>
          <w:sz w:val="28"/>
          <w:szCs w:val="28"/>
        </w:rPr>
        <w:t>Ф</w:t>
      </w:r>
      <w:r w:rsidRPr="00123672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Меркью</w:t>
      </w:r>
      <w:r>
        <w:rPr>
          <w:rFonts w:cs="Times New Roman"/>
          <w:sz w:val="28"/>
          <w:szCs w:val="28"/>
          <w:lang w:val="uk-UA"/>
        </w:rPr>
        <w:t>рі</w:t>
      </w:r>
      <w:proofErr w:type="spellEnd"/>
      <w:r>
        <w:rPr>
          <w:rFonts w:cs="Times New Roman"/>
          <w:sz w:val="28"/>
          <w:szCs w:val="28"/>
          <w:lang w:val="uk-UA"/>
        </w:rPr>
        <w:t xml:space="preserve">, М. </w:t>
      </w:r>
      <w:proofErr w:type="spellStart"/>
      <w:r>
        <w:rPr>
          <w:rFonts w:cs="Times New Roman"/>
          <w:sz w:val="28"/>
          <w:szCs w:val="28"/>
          <w:lang w:val="uk-UA"/>
        </w:rPr>
        <w:t>Моран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</w:t>
      </w:r>
      <w:r>
        <w:rPr>
          <w:rFonts w:cs="Times New Roman"/>
          <w:sz w:val="28"/>
          <w:szCs w:val="28"/>
          <w:lang w:val="en-US"/>
        </w:rPr>
        <w:t>Barcelona</w:t>
      </w:r>
      <w:r>
        <w:rPr>
          <w:rFonts w:cs="Times New Roman"/>
          <w:sz w:val="28"/>
          <w:szCs w:val="28"/>
          <w:lang w:val="uk-UA"/>
        </w:rPr>
        <w:t>»</w:t>
      </w:r>
    </w:p>
    <w:p w14:paraId="2CEF2810" w14:textId="77777777" w:rsidR="00574674" w:rsidRDefault="00574674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6DE0A9C1" w14:textId="77777777" w:rsidR="00574674" w:rsidRDefault="00574674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5EDD36F0" w14:textId="77777777" w:rsidR="00574674" w:rsidRPr="00BD77F4" w:rsidRDefault="00574674" w:rsidP="00574674">
      <w:pPr>
        <w:rPr>
          <w:rFonts w:cs="Times New Roman"/>
          <w:b/>
          <w:sz w:val="28"/>
          <w:szCs w:val="28"/>
          <w:u w:val="single"/>
          <w:lang w:val="uk-UA"/>
        </w:rPr>
      </w:pPr>
      <w:r w:rsidRPr="00BD77F4">
        <w:rPr>
          <w:rFonts w:cs="Times New Roman"/>
          <w:b/>
          <w:sz w:val="28"/>
          <w:szCs w:val="28"/>
          <w:u w:val="single"/>
          <w:lang w:val="uk-UA"/>
        </w:rPr>
        <w:t>Академічний камерний оркестр «</w:t>
      </w:r>
      <w:proofErr w:type="spellStart"/>
      <w:r w:rsidRPr="00BD77F4">
        <w:rPr>
          <w:rFonts w:cs="Times New Roman"/>
          <w:b/>
          <w:sz w:val="28"/>
          <w:szCs w:val="28"/>
          <w:u w:val="single"/>
          <w:lang w:val="uk-UA"/>
        </w:rPr>
        <w:t>Арката</w:t>
      </w:r>
      <w:proofErr w:type="spellEnd"/>
      <w:r w:rsidRPr="00BD77F4">
        <w:rPr>
          <w:rFonts w:cs="Times New Roman"/>
          <w:b/>
          <w:sz w:val="28"/>
          <w:szCs w:val="28"/>
          <w:u w:val="single"/>
          <w:lang w:val="uk-UA"/>
        </w:rPr>
        <w:t>»</w:t>
      </w:r>
    </w:p>
    <w:p w14:paraId="67918FB1" w14:textId="77777777" w:rsidR="00574674" w:rsidRDefault="00574674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564278D4" w14:textId="77777777" w:rsidR="00574674" w:rsidRPr="007E7E95" w:rsidRDefault="00574674" w:rsidP="00574674">
      <w:pPr>
        <w:rPr>
          <w:rFonts w:cs="Times New Roman"/>
          <w:sz w:val="28"/>
          <w:szCs w:val="28"/>
          <w:lang w:val="uk-UA"/>
        </w:rPr>
      </w:pPr>
      <w:r w:rsidRPr="007E7E95">
        <w:rPr>
          <w:rFonts w:cs="Times New Roman"/>
          <w:sz w:val="28"/>
          <w:szCs w:val="28"/>
          <w:lang w:val="uk-UA"/>
        </w:rPr>
        <w:t>1. І. Щербаков – Камерна симфонія №1 «Стих покаянний»</w:t>
      </w:r>
    </w:p>
    <w:p w14:paraId="4F223CB3" w14:textId="77777777" w:rsidR="00574674" w:rsidRPr="007E7E95" w:rsidRDefault="00574674" w:rsidP="00574674">
      <w:pPr>
        <w:rPr>
          <w:rFonts w:cs="Times New Roman"/>
          <w:sz w:val="28"/>
          <w:szCs w:val="28"/>
          <w:lang w:val="uk-UA"/>
        </w:rPr>
      </w:pPr>
      <w:r w:rsidRPr="007E7E95">
        <w:rPr>
          <w:rFonts w:cs="Times New Roman"/>
          <w:sz w:val="28"/>
          <w:szCs w:val="28"/>
          <w:lang w:val="uk-UA"/>
        </w:rPr>
        <w:t>2. Ю. Шевченко – Парафраз на тему національного Гімну України «Ми є!»</w:t>
      </w:r>
    </w:p>
    <w:p w14:paraId="6F7F7724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 w:rsidRPr="007E7E95">
        <w:rPr>
          <w:rFonts w:cs="Times New Roman"/>
          <w:sz w:val="28"/>
          <w:szCs w:val="28"/>
          <w:lang w:val="uk-UA"/>
        </w:rPr>
        <w:t xml:space="preserve">3. </w:t>
      </w:r>
      <w:r>
        <w:rPr>
          <w:rFonts w:cs="Times New Roman"/>
          <w:sz w:val="28"/>
          <w:szCs w:val="28"/>
          <w:lang w:val="uk-UA"/>
        </w:rPr>
        <w:t xml:space="preserve">Г. </w:t>
      </w:r>
      <w:proofErr w:type="spellStart"/>
      <w:r>
        <w:rPr>
          <w:rFonts w:cs="Times New Roman"/>
          <w:sz w:val="28"/>
          <w:szCs w:val="28"/>
          <w:lang w:val="uk-UA"/>
        </w:rPr>
        <w:t>Курков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«Крик»</w:t>
      </w:r>
    </w:p>
    <w:p w14:paraId="080A914C" w14:textId="77777777" w:rsidR="00574674" w:rsidRPr="007E7E95" w:rsidRDefault="00574674" w:rsidP="00574674">
      <w:pPr>
        <w:rPr>
          <w:rFonts w:cs="Times New Roman"/>
          <w:sz w:val="28"/>
          <w:szCs w:val="28"/>
          <w:lang w:val="uk-UA"/>
        </w:rPr>
      </w:pPr>
      <w:r w:rsidRPr="007E7E95">
        <w:rPr>
          <w:rFonts w:cs="Times New Roman"/>
          <w:sz w:val="28"/>
          <w:szCs w:val="28"/>
          <w:lang w:val="uk-UA"/>
        </w:rPr>
        <w:lastRenderedPageBreak/>
        <w:t xml:space="preserve">4. З. </w:t>
      </w:r>
      <w:proofErr w:type="spellStart"/>
      <w:r w:rsidRPr="007E7E95">
        <w:rPr>
          <w:rFonts w:cs="Times New Roman"/>
          <w:sz w:val="28"/>
          <w:szCs w:val="28"/>
          <w:lang w:val="uk-UA"/>
        </w:rPr>
        <w:t>Алмаші</w:t>
      </w:r>
      <w:proofErr w:type="spellEnd"/>
      <w:r w:rsidRPr="007E7E95">
        <w:rPr>
          <w:rFonts w:cs="Times New Roman"/>
          <w:sz w:val="28"/>
          <w:szCs w:val="28"/>
          <w:lang w:val="uk-UA"/>
        </w:rPr>
        <w:t xml:space="preserve"> – «Передчуття кохання»</w:t>
      </w:r>
    </w:p>
    <w:p w14:paraId="1874D5C5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 w:rsidRPr="007E7E95">
        <w:rPr>
          <w:rFonts w:cs="Times New Roman"/>
          <w:sz w:val="28"/>
          <w:szCs w:val="28"/>
          <w:lang w:val="uk-UA"/>
        </w:rPr>
        <w:t xml:space="preserve">5. </w:t>
      </w:r>
      <w:r>
        <w:rPr>
          <w:rFonts w:cs="Times New Roman"/>
          <w:sz w:val="28"/>
          <w:szCs w:val="28"/>
          <w:lang w:val="uk-UA"/>
        </w:rPr>
        <w:t xml:space="preserve">І. </w:t>
      </w:r>
      <w:proofErr w:type="spellStart"/>
      <w:r>
        <w:rPr>
          <w:rFonts w:cs="Times New Roman"/>
          <w:sz w:val="28"/>
          <w:szCs w:val="28"/>
          <w:lang w:val="uk-UA"/>
        </w:rPr>
        <w:t>Шамо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</w:t>
      </w:r>
      <w:proofErr w:type="spellStart"/>
      <w:r>
        <w:rPr>
          <w:rFonts w:cs="Times New Roman"/>
          <w:sz w:val="28"/>
          <w:szCs w:val="28"/>
          <w:lang w:val="uk-UA"/>
        </w:rPr>
        <w:t>Жок</w:t>
      </w:r>
      <w:proofErr w:type="spellEnd"/>
      <w:r>
        <w:rPr>
          <w:rFonts w:cs="Times New Roman"/>
          <w:sz w:val="28"/>
          <w:szCs w:val="28"/>
          <w:lang w:val="uk-UA"/>
        </w:rPr>
        <w:t>» з циклу «Дружба народів»</w:t>
      </w:r>
    </w:p>
    <w:p w14:paraId="5539B324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6. О. </w:t>
      </w:r>
      <w:proofErr w:type="spellStart"/>
      <w:r>
        <w:rPr>
          <w:rFonts w:cs="Times New Roman"/>
          <w:sz w:val="28"/>
          <w:szCs w:val="28"/>
          <w:lang w:val="uk-UA"/>
        </w:rPr>
        <w:t>Саратський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Концерт для скрипки і струнних</w:t>
      </w:r>
    </w:p>
    <w:p w14:paraId="219A5E59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7. Ю. Шевченко – «Бувай ми здорова»</w:t>
      </w:r>
    </w:p>
    <w:p w14:paraId="3A222FE2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8. А. Шнітке – Фуга</w:t>
      </w:r>
    </w:p>
    <w:p w14:paraId="4C93C9BE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9. С. </w:t>
      </w:r>
      <w:proofErr w:type="spellStart"/>
      <w:r>
        <w:rPr>
          <w:rFonts w:cs="Times New Roman"/>
          <w:sz w:val="28"/>
          <w:szCs w:val="28"/>
          <w:lang w:val="uk-UA"/>
        </w:rPr>
        <w:t>Барбер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Адажіо</w:t>
      </w:r>
    </w:p>
    <w:p w14:paraId="5CAF534A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10. Л. Горова – «Музика звучить»</w:t>
      </w:r>
    </w:p>
    <w:p w14:paraId="4D1B32D8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11. Б. </w:t>
      </w:r>
      <w:proofErr w:type="spellStart"/>
      <w:r>
        <w:rPr>
          <w:rFonts w:cs="Times New Roman"/>
          <w:sz w:val="28"/>
          <w:szCs w:val="28"/>
          <w:lang w:val="uk-UA"/>
        </w:rPr>
        <w:t>Бріттен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«Веселий фінал»</w:t>
      </w:r>
    </w:p>
    <w:p w14:paraId="277A7711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12. А. Лара – «</w:t>
      </w:r>
      <w:proofErr w:type="spellStart"/>
      <w:r>
        <w:rPr>
          <w:rFonts w:cs="Times New Roman"/>
          <w:sz w:val="28"/>
          <w:szCs w:val="28"/>
          <w:lang w:val="uk-UA"/>
        </w:rPr>
        <w:t>Гранада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20367E8D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13. П.І. Чайковський – «Серенада Дон </w:t>
      </w:r>
      <w:proofErr w:type="spellStart"/>
      <w:r>
        <w:rPr>
          <w:rFonts w:cs="Times New Roman"/>
          <w:sz w:val="28"/>
          <w:szCs w:val="28"/>
          <w:lang w:val="uk-UA"/>
        </w:rPr>
        <w:t>Жуана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65A1A39D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14. І. Я. </w:t>
      </w:r>
      <w:proofErr w:type="spellStart"/>
      <w:r>
        <w:rPr>
          <w:rFonts w:cs="Times New Roman"/>
          <w:sz w:val="28"/>
          <w:szCs w:val="28"/>
          <w:lang w:val="uk-UA"/>
        </w:rPr>
        <w:t>Падеревський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</w:t>
      </w:r>
      <w:proofErr w:type="spellStart"/>
      <w:r>
        <w:rPr>
          <w:rFonts w:cs="Times New Roman"/>
          <w:sz w:val="28"/>
          <w:szCs w:val="28"/>
          <w:lang w:val="uk-UA"/>
        </w:rPr>
        <w:t>Татранський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альбом»</w:t>
      </w:r>
    </w:p>
    <w:p w14:paraId="050EA750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15. Г. </w:t>
      </w:r>
      <w:proofErr w:type="spellStart"/>
      <w:r>
        <w:rPr>
          <w:rFonts w:cs="Times New Roman"/>
          <w:sz w:val="28"/>
          <w:szCs w:val="28"/>
          <w:lang w:val="uk-UA"/>
        </w:rPr>
        <w:t>Хьольст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Сюїта Св. Павла </w:t>
      </w:r>
    </w:p>
    <w:p w14:paraId="1E356368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16. </w:t>
      </w:r>
      <w:proofErr w:type="spellStart"/>
      <w:r>
        <w:rPr>
          <w:rFonts w:cs="Times New Roman"/>
          <w:sz w:val="28"/>
          <w:szCs w:val="28"/>
          <w:lang w:val="uk-UA"/>
        </w:rPr>
        <w:t>Аранж</w:t>
      </w:r>
      <w:proofErr w:type="spellEnd"/>
      <w:r>
        <w:rPr>
          <w:rFonts w:cs="Times New Roman"/>
          <w:sz w:val="28"/>
          <w:szCs w:val="28"/>
          <w:lang w:val="uk-UA"/>
        </w:rPr>
        <w:t>. Г. Карпенка – «Дай мені спокій…»</w:t>
      </w:r>
    </w:p>
    <w:p w14:paraId="0133613B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17. </w:t>
      </w:r>
      <w:r w:rsidRPr="007E7E95">
        <w:rPr>
          <w:rFonts w:cs="Times New Roman"/>
          <w:sz w:val="28"/>
          <w:szCs w:val="28"/>
          <w:lang w:val="uk-UA"/>
        </w:rPr>
        <w:t xml:space="preserve">Л. </w:t>
      </w:r>
      <w:proofErr w:type="spellStart"/>
      <w:r w:rsidRPr="007E7E95">
        <w:rPr>
          <w:rFonts w:cs="Times New Roman"/>
          <w:sz w:val="28"/>
          <w:szCs w:val="28"/>
          <w:lang w:val="uk-UA"/>
        </w:rPr>
        <w:t>Колодуб</w:t>
      </w:r>
      <w:proofErr w:type="spellEnd"/>
      <w:r w:rsidRPr="007E7E95">
        <w:rPr>
          <w:rFonts w:cs="Times New Roman"/>
          <w:sz w:val="28"/>
          <w:szCs w:val="28"/>
          <w:lang w:val="uk-UA"/>
        </w:rPr>
        <w:t xml:space="preserve"> – «Пішла б на музики» з камерного циклу «Сім українських народних пісень»</w:t>
      </w:r>
    </w:p>
    <w:p w14:paraId="2B25BCB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 w:rsidRPr="00AA75D3">
        <w:rPr>
          <w:rFonts w:cs="Times New Roman"/>
          <w:sz w:val="28"/>
          <w:szCs w:val="28"/>
        </w:rPr>
        <w:t>18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uk-UA"/>
        </w:rPr>
        <w:t xml:space="preserve"> Л. </w:t>
      </w:r>
      <w:proofErr w:type="spellStart"/>
      <w:r>
        <w:rPr>
          <w:rFonts w:cs="Times New Roman"/>
          <w:sz w:val="28"/>
          <w:szCs w:val="28"/>
          <w:lang w:val="uk-UA"/>
        </w:rPr>
        <w:t>Боккеріні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«Нічна варта в Мадриді»</w:t>
      </w:r>
    </w:p>
    <w:p w14:paraId="61C6BA96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19. Л. </w:t>
      </w:r>
      <w:proofErr w:type="spellStart"/>
      <w:r>
        <w:rPr>
          <w:rFonts w:cs="Times New Roman"/>
          <w:sz w:val="28"/>
          <w:szCs w:val="28"/>
          <w:lang w:val="uk-UA"/>
        </w:rPr>
        <w:t>Колодуб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Камерний цикл «Сім український народних пісень»</w:t>
      </w:r>
    </w:p>
    <w:p w14:paraId="1FF0F19C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20. Б. </w:t>
      </w:r>
      <w:proofErr w:type="spellStart"/>
      <w:r>
        <w:rPr>
          <w:rFonts w:cs="Times New Roman"/>
          <w:sz w:val="28"/>
          <w:szCs w:val="28"/>
          <w:lang w:val="uk-UA"/>
        </w:rPr>
        <w:t>Барток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Румунські народні танці</w:t>
      </w:r>
    </w:p>
    <w:p w14:paraId="7971B90C" w14:textId="77777777" w:rsidR="00574674" w:rsidRPr="00AA75D3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21. Е. </w:t>
      </w:r>
      <w:proofErr w:type="spellStart"/>
      <w:r>
        <w:rPr>
          <w:rFonts w:cs="Times New Roman"/>
          <w:sz w:val="28"/>
          <w:szCs w:val="28"/>
          <w:lang w:val="uk-UA"/>
        </w:rPr>
        <w:t>Елгар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</w:t>
      </w:r>
      <w:proofErr w:type="spellStart"/>
      <w:r>
        <w:rPr>
          <w:rFonts w:cs="Times New Roman"/>
          <w:sz w:val="28"/>
          <w:szCs w:val="28"/>
          <w:lang w:val="en-US"/>
        </w:rPr>
        <w:t>Salut</w:t>
      </w:r>
      <w:proofErr w:type="spellEnd"/>
      <w:r w:rsidRPr="00BD77F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en-US"/>
        </w:rPr>
        <w:t>d</w:t>
      </w:r>
      <w:r w:rsidRPr="00BD77F4">
        <w:rPr>
          <w:rFonts w:cs="Times New Roman"/>
          <w:sz w:val="28"/>
          <w:szCs w:val="28"/>
          <w:lang w:val="uk-UA"/>
        </w:rPr>
        <w:t>’</w:t>
      </w:r>
      <w:r>
        <w:rPr>
          <w:rFonts w:cs="Times New Roman"/>
          <w:sz w:val="28"/>
          <w:szCs w:val="28"/>
          <w:lang w:val="en-US"/>
        </w:rPr>
        <w:t>Amour</w:t>
      </w:r>
      <w:r>
        <w:rPr>
          <w:rFonts w:cs="Times New Roman"/>
          <w:sz w:val="28"/>
          <w:szCs w:val="28"/>
          <w:lang w:val="uk-UA"/>
        </w:rPr>
        <w:t>»</w:t>
      </w:r>
    </w:p>
    <w:p w14:paraId="1AD4F739" w14:textId="77777777" w:rsidR="00574674" w:rsidRPr="00AA75D3" w:rsidRDefault="00574674" w:rsidP="00574674">
      <w:pPr>
        <w:rPr>
          <w:rFonts w:cs="Times New Roman"/>
          <w:sz w:val="28"/>
          <w:szCs w:val="28"/>
          <w:lang w:val="uk-UA"/>
        </w:rPr>
      </w:pPr>
    </w:p>
    <w:p w14:paraId="771D14E7" w14:textId="4B760189" w:rsidR="00574674" w:rsidRDefault="0094055D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</w:t>
      </w:r>
    </w:p>
    <w:p w14:paraId="0925D52A" w14:textId="77777777" w:rsidR="0094055D" w:rsidRDefault="0094055D" w:rsidP="00574674">
      <w:pPr>
        <w:rPr>
          <w:rFonts w:cs="Times New Roman"/>
          <w:sz w:val="28"/>
          <w:szCs w:val="28"/>
          <w:lang w:val="uk-UA"/>
        </w:rPr>
      </w:pPr>
    </w:p>
    <w:p w14:paraId="31B7E1E6" w14:textId="77777777" w:rsidR="00574674" w:rsidRDefault="00574674" w:rsidP="00574674">
      <w:pPr>
        <w:rPr>
          <w:rFonts w:cs="Times New Roman"/>
          <w:b/>
          <w:sz w:val="28"/>
          <w:szCs w:val="28"/>
          <w:u w:val="single"/>
          <w:lang w:val="uk-UA"/>
        </w:rPr>
      </w:pPr>
      <w:r w:rsidRPr="00BD77F4">
        <w:rPr>
          <w:rFonts w:cs="Times New Roman"/>
          <w:b/>
          <w:sz w:val="28"/>
          <w:szCs w:val="28"/>
          <w:u w:val="single"/>
          <w:lang w:val="uk-UA"/>
        </w:rPr>
        <w:t>Дитячий музичний лекторій</w:t>
      </w:r>
    </w:p>
    <w:p w14:paraId="7661F152" w14:textId="77777777" w:rsidR="00574674" w:rsidRPr="00BD77F4" w:rsidRDefault="00574674" w:rsidP="00574674">
      <w:pPr>
        <w:rPr>
          <w:rFonts w:cs="Times New Roman"/>
          <w:b/>
          <w:sz w:val="28"/>
          <w:szCs w:val="28"/>
          <w:u w:val="single"/>
          <w:lang w:val="uk-UA"/>
        </w:rPr>
      </w:pPr>
    </w:p>
    <w:p w14:paraId="2673BC8B" w14:textId="77777777" w:rsidR="00574674" w:rsidRPr="00767B66" w:rsidRDefault="00574674" w:rsidP="00574674">
      <w:pPr>
        <w:rPr>
          <w:rFonts w:cs="Times New Roman"/>
          <w:sz w:val="28"/>
          <w:szCs w:val="28"/>
          <w:lang w:val="uk-UA"/>
        </w:rPr>
      </w:pPr>
      <w:r w:rsidRPr="00767B66">
        <w:rPr>
          <w:rFonts w:cs="Times New Roman"/>
          <w:sz w:val="28"/>
          <w:szCs w:val="28"/>
          <w:lang w:val="uk-UA"/>
        </w:rPr>
        <w:t>1. Укр. нар. Танець «Гопак»</w:t>
      </w:r>
    </w:p>
    <w:p w14:paraId="4114EDBF" w14:textId="77777777" w:rsidR="00574674" w:rsidRPr="00767B66" w:rsidRDefault="00574674" w:rsidP="00574674">
      <w:pPr>
        <w:rPr>
          <w:rFonts w:cs="Times New Roman"/>
          <w:sz w:val="28"/>
          <w:szCs w:val="28"/>
          <w:lang w:val="uk-UA"/>
        </w:rPr>
      </w:pPr>
      <w:r w:rsidRPr="00767B66">
        <w:rPr>
          <w:rFonts w:cs="Times New Roman"/>
          <w:sz w:val="28"/>
          <w:szCs w:val="28"/>
          <w:lang w:val="uk-UA"/>
        </w:rPr>
        <w:t>2. Ш. Гуно. Вальс</w:t>
      </w:r>
    </w:p>
    <w:p w14:paraId="5AF19CA4" w14:textId="77777777" w:rsidR="00574674" w:rsidRPr="00767B66" w:rsidRDefault="00574674" w:rsidP="00574674">
      <w:pPr>
        <w:rPr>
          <w:rFonts w:cs="Times New Roman"/>
          <w:sz w:val="28"/>
          <w:szCs w:val="28"/>
          <w:lang w:val="uk-UA"/>
        </w:rPr>
      </w:pPr>
      <w:r w:rsidRPr="00767B66">
        <w:rPr>
          <w:rFonts w:cs="Times New Roman"/>
          <w:sz w:val="28"/>
          <w:szCs w:val="28"/>
          <w:lang w:val="uk-UA"/>
        </w:rPr>
        <w:t xml:space="preserve">3. З. </w:t>
      </w:r>
      <w:proofErr w:type="spellStart"/>
      <w:r w:rsidRPr="00767B66">
        <w:rPr>
          <w:rFonts w:cs="Times New Roman"/>
          <w:sz w:val="28"/>
          <w:szCs w:val="28"/>
          <w:lang w:val="uk-UA"/>
        </w:rPr>
        <w:t>ді</w:t>
      </w:r>
      <w:proofErr w:type="spellEnd"/>
      <w:r w:rsidRPr="00767B66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767B66">
        <w:rPr>
          <w:rFonts w:cs="Times New Roman"/>
          <w:sz w:val="28"/>
          <w:szCs w:val="28"/>
          <w:lang w:val="uk-UA"/>
        </w:rPr>
        <w:t>Абреу</w:t>
      </w:r>
      <w:proofErr w:type="spellEnd"/>
      <w:r w:rsidRPr="00767B66">
        <w:rPr>
          <w:rFonts w:cs="Times New Roman"/>
          <w:sz w:val="28"/>
          <w:szCs w:val="28"/>
          <w:lang w:val="uk-UA"/>
        </w:rPr>
        <w:t>. Самба «</w:t>
      </w:r>
      <w:proofErr w:type="spellStart"/>
      <w:r w:rsidRPr="00767B66">
        <w:rPr>
          <w:rFonts w:cs="Times New Roman"/>
          <w:sz w:val="28"/>
          <w:szCs w:val="28"/>
          <w:lang w:val="uk-UA"/>
        </w:rPr>
        <w:t>Тіко-тіко</w:t>
      </w:r>
      <w:proofErr w:type="spellEnd"/>
      <w:r w:rsidRPr="00767B66">
        <w:rPr>
          <w:rFonts w:cs="Times New Roman"/>
          <w:sz w:val="28"/>
          <w:szCs w:val="28"/>
          <w:lang w:val="uk-UA"/>
        </w:rPr>
        <w:t>»</w:t>
      </w:r>
    </w:p>
    <w:p w14:paraId="02131AC5" w14:textId="77777777" w:rsidR="00574674" w:rsidRPr="00767B66" w:rsidRDefault="00574674" w:rsidP="00574674">
      <w:pPr>
        <w:rPr>
          <w:rFonts w:cs="Times New Roman"/>
          <w:sz w:val="28"/>
          <w:szCs w:val="28"/>
          <w:lang w:val="en-US"/>
        </w:rPr>
      </w:pPr>
      <w:r w:rsidRPr="00767B66">
        <w:rPr>
          <w:rFonts w:cs="Times New Roman"/>
          <w:sz w:val="28"/>
          <w:szCs w:val="28"/>
          <w:lang w:val="uk-UA"/>
        </w:rPr>
        <w:t>4. Г. Міллер «</w:t>
      </w:r>
      <w:r w:rsidRPr="00767B66">
        <w:rPr>
          <w:rFonts w:cs="Times New Roman"/>
          <w:sz w:val="28"/>
          <w:szCs w:val="28"/>
          <w:lang w:val="en-US"/>
        </w:rPr>
        <w:t>In the Jazz Mood</w:t>
      </w:r>
      <w:r w:rsidRPr="00767B66">
        <w:rPr>
          <w:rFonts w:cs="Times New Roman"/>
          <w:sz w:val="28"/>
          <w:szCs w:val="28"/>
          <w:lang w:val="uk-UA"/>
        </w:rPr>
        <w:t>»</w:t>
      </w:r>
    </w:p>
    <w:p w14:paraId="31F6AD37" w14:textId="77777777" w:rsidR="00574674" w:rsidRPr="00767B66" w:rsidRDefault="00574674" w:rsidP="00574674">
      <w:pPr>
        <w:rPr>
          <w:rFonts w:cs="Times New Roman"/>
          <w:sz w:val="28"/>
          <w:szCs w:val="28"/>
          <w:lang w:val="uk-UA"/>
        </w:rPr>
      </w:pPr>
      <w:r w:rsidRPr="00767B66">
        <w:rPr>
          <w:rFonts w:cs="Times New Roman"/>
          <w:sz w:val="28"/>
          <w:szCs w:val="28"/>
          <w:lang w:val="uk-UA"/>
        </w:rPr>
        <w:t xml:space="preserve">5. </w:t>
      </w:r>
      <w:r w:rsidRPr="00767B66">
        <w:rPr>
          <w:rFonts w:cs="Times New Roman"/>
          <w:sz w:val="28"/>
          <w:szCs w:val="28"/>
        </w:rPr>
        <w:t>А</w:t>
      </w:r>
      <w:r w:rsidRPr="00767B66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767B66">
        <w:rPr>
          <w:rFonts w:cs="Times New Roman"/>
          <w:sz w:val="28"/>
          <w:szCs w:val="28"/>
          <w:lang w:val="uk-UA"/>
        </w:rPr>
        <w:t>Чугайкіна</w:t>
      </w:r>
      <w:proofErr w:type="spellEnd"/>
      <w:r w:rsidRPr="00767B66">
        <w:rPr>
          <w:rFonts w:cs="Times New Roman"/>
          <w:sz w:val="28"/>
          <w:szCs w:val="28"/>
          <w:lang w:val="uk-UA"/>
        </w:rPr>
        <w:t xml:space="preserve"> – «Плескай-тупай»</w:t>
      </w:r>
    </w:p>
    <w:p w14:paraId="5F5FF2EB" w14:textId="77777777" w:rsidR="00574674" w:rsidRDefault="00574674" w:rsidP="00574674">
      <w:pPr>
        <w:rPr>
          <w:rFonts w:cs="Times New Roman"/>
          <w:color w:val="000000"/>
          <w:sz w:val="28"/>
          <w:szCs w:val="28"/>
          <w:lang w:val="uk-UA" w:eastAsia="ru-RU"/>
        </w:rPr>
      </w:pPr>
      <w:r w:rsidRPr="00767B66">
        <w:rPr>
          <w:rFonts w:cs="Times New Roman"/>
          <w:color w:val="000000"/>
          <w:sz w:val="28"/>
          <w:szCs w:val="28"/>
          <w:lang w:val="uk-UA" w:eastAsia="ru-RU"/>
        </w:rPr>
        <w:t xml:space="preserve">6. Нар. </w:t>
      </w:r>
      <w:proofErr w:type="spellStart"/>
      <w:r w:rsidRPr="00767B66">
        <w:rPr>
          <w:rFonts w:cs="Times New Roman"/>
          <w:color w:val="000000"/>
          <w:sz w:val="28"/>
          <w:szCs w:val="28"/>
          <w:lang w:val="uk-UA" w:eastAsia="ru-RU"/>
        </w:rPr>
        <w:t>ісп</w:t>
      </w:r>
      <w:proofErr w:type="spellEnd"/>
      <w:r w:rsidRPr="00767B66">
        <w:rPr>
          <w:rFonts w:cs="Times New Roman"/>
          <w:color w:val="000000"/>
          <w:sz w:val="28"/>
          <w:szCs w:val="28"/>
          <w:lang w:val="uk-UA" w:eastAsia="ru-RU"/>
        </w:rPr>
        <w:t xml:space="preserve">. пісня – </w:t>
      </w:r>
      <w:r w:rsidRPr="00767B66">
        <w:rPr>
          <w:rFonts w:cs="Times New Roman"/>
          <w:color w:val="000000"/>
          <w:sz w:val="28"/>
          <w:szCs w:val="28"/>
          <w:lang w:val="en-US" w:eastAsia="ru-RU"/>
        </w:rPr>
        <w:t>La</w:t>
      </w:r>
      <w:r w:rsidRPr="00767B66">
        <w:rPr>
          <w:rFonts w:cs="Times New Roman"/>
          <w:color w:val="000000"/>
          <w:sz w:val="28"/>
          <w:szCs w:val="28"/>
          <w:lang w:val="uk-UA" w:eastAsia="ru-RU"/>
        </w:rPr>
        <w:t xml:space="preserve"> </w:t>
      </w:r>
      <w:r w:rsidRPr="00767B66">
        <w:rPr>
          <w:rFonts w:cs="Times New Roman"/>
          <w:color w:val="000000"/>
          <w:sz w:val="28"/>
          <w:szCs w:val="28"/>
          <w:lang w:val="en-US" w:eastAsia="ru-RU"/>
        </w:rPr>
        <w:t>Cucaracha</w:t>
      </w:r>
    </w:p>
    <w:p w14:paraId="7EF70D57" w14:textId="77777777" w:rsidR="00574674" w:rsidRDefault="00574674" w:rsidP="00574674">
      <w:pPr>
        <w:rPr>
          <w:rFonts w:cs="Times New Roman"/>
          <w:color w:val="000000"/>
          <w:sz w:val="28"/>
          <w:szCs w:val="28"/>
          <w:lang w:val="uk-UA" w:eastAsia="ru-RU"/>
        </w:rPr>
      </w:pPr>
      <w:r>
        <w:rPr>
          <w:rFonts w:cs="Times New Roman"/>
          <w:color w:val="000000"/>
          <w:sz w:val="28"/>
          <w:szCs w:val="28"/>
          <w:lang w:val="uk-UA" w:eastAsia="ru-RU"/>
        </w:rPr>
        <w:t>7. М. Лисенко – Фантазія на дві українські народні теми</w:t>
      </w:r>
    </w:p>
    <w:p w14:paraId="66C7B8FD" w14:textId="77777777" w:rsidR="00574674" w:rsidRDefault="00574674" w:rsidP="00574674">
      <w:pPr>
        <w:rPr>
          <w:rFonts w:cs="Times New Roman"/>
          <w:color w:val="000000"/>
          <w:sz w:val="28"/>
          <w:szCs w:val="28"/>
          <w:lang w:val="uk-UA" w:eastAsia="ru-RU"/>
        </w:rPr>
      </w:pPr>
      <w:r>
        <w:rPr>
          <w:rFonts w:cs="Times New Roman"/>
          <w:color w:val="000000"/>
          <w:sz w:val="28"/>
          <w:szCs w:val="28"/>
          <w:lang w:val="uk-UA" w:eastAsia="ru-RU"/>
        </w:rPr>
        <w:t>8. Укр. нар. пісня «Ой є в лузі калина»</w:t>
      </w:r>
    </w:p>
    <w:p w14:paraId="1710C1D1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9. Коломийки</w:t>
      </w:r>
    </w:p>
    <w:p w14:paraId="78E824B9" w14:textId="77777777" w:rsidR="00574674" w:rsidRPr="00767B66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10. Чеська нар. Пісня «</w:t>
      </w:r>
      <w:proofErr w:type="spellStart"/>
      <w:r>
        <w:rPr>
          <w:rFonts w:cs="Times New Roman"/>
          <w:sz w:val="28"/>
          <w:szCs w:val="28"/>
          <w:lang w:val="uk-UA"/>
        </w:rPr>
        <w:t>Попляши-ка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7CD5B714" w14:textId="77777777" w:rsidR="00574674" w:rsidRPr="00767B66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11. Польська нар. пісня «</w:t>
      </w:r>
      <w:proofErr w:type="spellStart"/>
      <w:r>
        <w:rPr>
          <w:rFonts w:cs="Times New Roman"/>
          <w:sz w:val="28"/>
          <w:szCs w:val="28"/>
          <w:lang w:val="uk-UA"/>
        </w:rPr>
        <w:t>Кукулечка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2DDD6D6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 w:rsidRPr="002C4636">
        <w:rPr>
          <w:rFonts w:cs="Times New Roman"/>
          <w:sz w:val="28"/>
          <w:szCs w:val="28"/>
          <w:lang w:val="uk-UA"/>
        </w:rPr>
        <w:t xml:space="preserve">12. </w:t>
      </w:r>
      <w:r>
        <w:rPr>
          <w:rFonts w:cs="Times New Roman"/>
          <w:sz w:val="28"/>
          <w:szCs w:val="28"/>
          <w:lang w:val="uk-UA"/>
        </w:rPr>
        <w:t xml:space="preserve">Т. </w:t>
      </w:r>
      <w:proofErr w:type="spellStart"/>
      <w:r>
        <w:rPr>
          <w:rFonts w:cs="Times New Roman"/>
          <w:sz w:val="28"/>
          <w:szCs w:val="28"/>
          <w:lang w:val="uk-UA"/>
        </w:rPr>
        <w:t>Падура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«Гей соколи!»</w:t>
      </w:r>
    </w:p>
    <w:p w14:paraId="22BBF5D8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13. В. </w:t>
      </w:r>
      <w:proofErr w:type="spellStart"/>
      <w:r>
        <w:rPr>
          <w:rFonts w:cs="Times New Roman"/>
          <w:sz w:val="28"/>
          <w:szCs w:val="28"/>
          <w:lang w:val="uk-UA"/>
        </w:rPr>
        <w:t>Монті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Чардаш</w:t>
      </w:r>
    </w:p>
    <w:p w14:paraId="1FD333FD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14. Татарська нар. пісня «</w:t>
      </w:r>
      <w:proofErr w:type="spellStart"/>
      <w:r w:rsidRPr="00EB54D0">
        <w:rPr>
          <w:rFonts w:cs="Times New Roman"/>
          <w:sz w:val="28"/>
          <w:szCs w:val="28"/>
          <w:lang w:val="uk-UA"/>
        </w:rPr>
        <w:t>Багъчаларда</w:t>
      </w:r>
      <w:proofErr w:type="spellEnd"/>
      <w:r w:rsidRPr="00EB54D0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кестане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047E468F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15. Білоруська нар. пісня «Косив Ясь конюшину»</w:t>
      </w:r>
    </w:p>
    <w:p w14:paraId="7B6580A9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16. Г. </w:t>
      </w:r>
      <w:proofErr w:type="spellStart"/>
      <w:r>
        <w:rPr>
          <w:rFonts w:cs="Times New Roman"/>
          <w:sz w:val="28"/>
          <w:szCs w:val="28"/>
          <w:lang w:val="uk-UA"/>
        </w:rPr>
        <w:t>Дініку</w:t>
      </w:r>
      <w:proofErr w:type="spellEnd"/>
      <w:r>
        <w:rPr>
          <w:rFonts w:cs="Times New Roman"/>
          <w:sz w:val="28"/>
          <w:szCs w:val="28"/>
          <w:lang w:val="uk-UA"/>
        </w:rPr>
        <w:t xml:space="preserve"> – «Березневий хоровод»</w:t>
      </w:r>
    </w:p>
    <w:p w14:paraId="0005D3C0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17. Німецька нар. пісня </w:t>
      </w:r>
      <w:r w:rsidRPr="00DD5293">
        <w:rPr>
          <w:rFonts w:cs="Times New Roman"/>
          <w:sz w:val="28"/>
          <w:szCs w:val="28"/>
          <w:lang w:val="uk-UA"/>
        </w:rPr>
        <w:t>«</w:t>
      </w:r>
      <w:proofErr w:type="spellStart"/>
      <w:r w:rsidRPr="00DD5293">
        <w:rPr>
          <w:rFonts w:cs="Times New Roman"/>
          <w:sz w:val="28"/>
          <w:szCs w:val="28"/>
          <w:lang w:val="en-US"/>
        </w:rPr>
        <w:t>Mit</w:t>
      </w:r>
      <w:proofErr w:type="spellEnd"/>
      <w:r w:rsidRPr="00DD5293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DD5293">
        <w:rPr>
          <w:rFonts w:cs="Times New Roman"/>
          <w:sz w:val="28"/>
          <w:szCs w:val="28"/>
          <w:lang w:val="en-US"/>
        </w:rPr>
        <w:t>kling</w:t>
      </w:r>
      <w:proofErr w:type="spellEnd"/>
      <w:r>
        <w:rPr>
          <w:rFonts w:cs="Times New Roman"/>
          <w:sz w:val="28"/>
          <w:szCs w:val="28"/>
          <w:lang w:val="uk-UA"/>
        </w:rPr>
        <w:t xml:space="preserve"> </w:t>
      </w:r>
      <w:r w:rsidRPr="00DD5293">
        <w:rPr>
          <w:rFonts w:cs="Times New Roman"/>
          <w:sz w:val="28"/>
          <w:szCs w:val="28"/>
          <w:lang w:val="en-US"/>
        </w:rPr>
        <w:t>ling</w:t>
      </w:r>
      <w:r w:rsidRPr="00DD5293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DD5293">
        <w:rPr>
          <w:rFonts w:cs="Times New Roman"/>
          <w:sz w:val="28"/>
          <w:szCs w:val="28"/>
          <w:lang w:val="en-US"/>
        </w:rPr>
        <w:t>ling</w:t>
      </w:r>
      <w:proofErr w:type="spellEnd"/>
      <w:r w:rsidRPr="00DD5293">
        <w:rPr>
          <w:rFonts w:cs="Times New Roman"/>
          <w:sz w:val="28"/>
          <w:szCs w:val="28"/>
          <w:lang w:val="uk-UA"/>
        </w:rPr>
        <w:t>»</w:t>
      </w:r>
    </w:p>
    <w:p w14:paraId="7A992611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18. Білоруський народний танець «Бульба»</w:t>
      </w:r>
    </w:p>
    <w:p w14:paraId="605658A8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19. Циганська пісня «</w:t>
      </w:r>
      <w:proofErr w:type="spellStart"/>
      <w:r>
        <w:rPr>
          <w:rFonts w:cs="Times New Roman"/>
          <w:sz w:val="28"/>
          <w:szCs w:val="28"/>
          <w:lang w:val="uk-UA"/>
        </w:rPr>
        <w:t>Нане</w:t>
      </w:r>
      <w:proofErr w:type="spellEnd"/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цоха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6B93FDD2" w14:textId="77777777" w:rsidR="00574674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20. Єврейська пісня «</w:t>
      </w:r>
      <w:proofErr w:type="spellStart"/>
      <w:r>
        <w:rPr>
          <w:rFonts w:cs="Times New Roman"/>
          <w:sz w:val="28"/>
          <w:szCs w:val="28"/>
          <w:lang w:val="uk-UA"/>
        </w:rPr>
        <w:t>Хава</w:t>
      </w:r>
      <w:proofErr w:type="spellEnd"/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нагіла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277D447F" w14:textId="77777777" w:rsidR="00574674" w:rsidRPr="00DE150C" w:rsidRDefault="00574674" w:rsidP="00574674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21. Грузинський нар. танець «</w:t>
      </w:r>
      <w:proofErr w:type="spellStart"/>
      <w:r>
        <w:rPr>
          <w:rFonts w:cs="Times New Roman"/>
          <w:sz w:val="28"/>
          <w:szCs w:val="28"/>
          <w:lang w:val="uk-UA"/>
        </w:rPr>
        <w:t>Лезгінка</w:t>
      </w:r>
      <w:proofErr w:type="spellEnd"/>
      <w:r>
        <w:rPr>
          <w:rFonts w:cs="Times New Roman"/>
          <w:sz w:val="28"/>
          <w:szCs w:val="28"/>
          <w:lang w:val="uk-UA"/>
        </w:rPr>
        <w:t>»</w:t>
      </w:r>
    </w:p>
    <w:p w14:paraId="0BB9827F" w14:textId="0B6F716C" w:rsidR="00574674" w:rsidRDefault="00574674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4D5EE273" w14:textId="77777777" w:rsidR="0094055D" w:rsidRPr="00132D68" w:rsidRDefault="0094055D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66D00B1D" w14:textId="77777777" w:rsidR="00574674" w:rsidRPr="00BD77F4" w:rsidRDefault="00574674" w:rsidP="00574674">
      <w:pPr>
        <w:rPr>
          <w:rFonts w:cs="Times New Roman"/>
          <w:b/>
          <w:sz w:val="28"/>
          <w:szCs w:val="28"/>
          <w:u w:val="single"/>
          <w:lang w:val="uk-UA"/>
        </w:rPr>
      </w:pPr>
      <w:r w:rsidRPr="00BD77F4">
        <w:rPr>
          <w:rFonts w:cs="Times New Roman"/>
          <w:b/>
          <w:sz w:val="28"/>
          <w:szCs w:val="28"/>
          <w:u w:val="single"/>
          <w:lang w:val="uk-UA"/>
        </w:rPr>
        <w:lastRenderedPageBreak/>
        <w:t>Ансамбль солістів «Експромт»</w:t>
      </w:r>
    </w:p>
    <w:p w14:paraId="56475497" w14:textId="77777777" w:rsidR="00574674" w:rsidRPr="00E544DB" w:rsidRDefault="00574674" w:rsidP="00574674">
      <w:pPr>
        <w:rPr>
          <w:rFonts w:cs="Times New Roman"/>
          <w:b/>
          <w:sz w:val="32"/>
          <w:szCs w:val="32"/>
          <w:u w:val="single"/>
          <w:lang w:val="uk-UA"/>
        </w:rPr>
      </w:pPr>
    </w:p>
    <w:p w14:paraId="098504C4" w14:textId="77777777" w:rsidR="00574674" w:rsidRDefault="00574674" w:rsidP="00574674">
      <w:pP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 w:rsidRPr="00E544D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Б.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Гібб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Гібб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М.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Гібб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Pr="00E544D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Staying</w:t>
      </w:r>
      <w:r w:rsidRPr="00E544D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live</w:t>
      </w:r>
      <w:r w:rsidRPr="00E544D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44DB">
        <w:rPr>
          <w:rFonts w:cs="Times New Roman"/>
          <w:color w:val="000000"/>
          <w:sz w:val="28"/>
          <w:szCs w:val="28"/>
          <w:lang w:val="uk-UA"/>
        </w:rPr>
        <w:br/>
      </w:r>
      <w:r w:rsidRPr="00E544D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Уотерс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Another</w:t>
      </w:r>
      <w:r w:rsidRPr="00132D68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Brick</w:t>
      </w:r>
      <w:r w:rsidRPr="00132D68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Pr="00132D68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132D68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W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all</w:t>
      </w:r>
      <w:r w:rsidRPr="00132D68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32D68">
        <w:rPr>
          <w:rFonts w:cs="Times New Roman"/>
          <w:color w:val="000000"/>
          <w:sz w:val="28"/>
          <w:szCs w:val="28"/>
          <w:lang w:val="uk-UA"/>
        </w:rPr>
        <w:br/>
      </w:r>
      <w:r w:rsidRPr="00132D68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Дж.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Фогерті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Proud</w:t>
      </w:r>
      <w:r w:rsidRPr="00AA75D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Mary</w:t>
      </w:r>
      <w:r w:rsidRPr="00AA75D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75D3">
        <w:rPr>
          <w:rFonts w:cs="Times New Roman"/>
          <w:color w:val="000000"/>
          <w:sz w:val="28"/>
          <w:szCs w:val="28"/>
          <w:lang w:val="uk-UA"/>
        </w:rPr>
        <w:br/>
      </w:r>
      <w:r w:rsidRPr="00AA75D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4.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Б.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Брайант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Love</w:t>
      </w:r>
      <w:r w:rsidRPr="00AA75D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urts</w:t>
      </w:r>
      <w:r w:rsidRPr="00AA75D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75D3">
        <w:rPr>
          <w:rFonts w:cs="Times New Roman"/>
          <w:color w:val="000000"/>
          <w:sz w:val="28"/>
          <w:szCs w:val="28"/>
          <w:lang w:val="uk-UA"/>
        </w:rPr>
        <w:br/>
      </w:r>
      <w:r w:rsidRPr="00AA75D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5.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Д.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AA75D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Ріордан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Zombie</w:t>
      </w:r>
      <w:r w:rsidRPr="00AA75D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A75D3">
        <w:rPr>
          <w:rFonts w:cs="Times New Roman"/>
          <w:color w:val="000000"/>
          <w:sz w:val="28"/>
          <w:szCs w:val="28"/>
          <w:lang w:val="uk-UA"/>
        </w:rPr>
        <w:br/>
      </w:r>
      <w:r w:rsidRPr="00AA75D3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6.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Баллард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S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urrender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7.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А.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Мерілл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Дж.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Хукер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I Love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Rock’n’R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oll</w:t>
      </w:r>
      <w:proofErr w:type="spellEnd"/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8.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Чепмен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Н.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Чінн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Stumblin</w:t>
      </w:r>
      <w:proofErr w:type="spellEnd"/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’ in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9.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Дж. Бон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Джові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It’s My L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ife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10.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ван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Леувен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Venus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11.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Й.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Гіллан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, 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Блекмор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Child in T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ime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12.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Р.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Плант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Rock’n’R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oll</w:t>
      </w:r>
      <w:proofErr w:type="spellEnd"/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13.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К. Майне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Still Loving Y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ou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14.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Б. Скотт, А.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Янг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Highway to H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ell </w:t>
      </w:r>
      <w:r w:rsidRPr="00CF199C">
        <w:rPr>
          <w:rFonts w:cs="Times New Roman"/>
          <w:color w:val="000000"/>
          <w:sz w:val="28"/>
          <w:szCs w:val="28"/>
          <w:lang w:val="en-US"/>
        </w:rPr>
        <w:br/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15.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Б.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Мей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Show Must Go O</w:t>
      </w:r>
      <w:r w:rsidRPr="00CF199C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n </w:t>
      </w:r>
    </w:p>
    <w:p w14:paraId="4F1499DC" w14:textId="77777777" w:rsidR="00574674" w:rsidRDefault="00574674" w:rsidP="00574674">
      <w:pP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16. В. Івасюк. «Нестримна течія»</w:t>
      </w:r>
    </w:p>
    <w:p w14:paraId="645F71C6" w14:textId="77777777" w:rsidR="00574674" w:rsidRPr="007B1B37" w:rsidRDefault="00574674" w:rsidP="00574674">
      <w:pP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 w:rsidRPr="007B1B3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17. В. Івасюк. «У долі своя весна»</w:t>
      </w:r>
    </w:p>
    <w:p w14:paraId="3C9CA580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 w:rsidRPr="007B1B37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18. </w:t>
      </w:r>
      <w:r w:rsidRPr="007B1B37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Р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Менескал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O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Barquinho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08600E8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19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А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К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Жобім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Garota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de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Ipanema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FDDA338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20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А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К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Жобім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Samba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de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uma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nota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81728F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7B1B37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ó</w:t>
      </w:r>
    </w:p>
    <w:p w14:paraId="44CB5424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21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З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ді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Абреу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Tico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tico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  </w:t>
      </w:r>
    </w:p>
    <w:p w14:paraId="4767B6C7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22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Б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Мартіно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Estate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70DBD7FE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23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А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К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Жобім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r w:rsidRPr="00617DAB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Á</w:t>
      </w:r>
      <w:proofErr w:type="spellStart"/>
      <w:r w:rsidRPr="00617DAB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gua</w:t>
      </w:r>
      <w:proofErr w:type="spellEnd"/>
      <w:r w:rsidRPr="00617DAB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17DAB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de </w:t>
      </w:r>
      <w:proofErr w:type="spellStart"/>
      <w:r w:rsidRPr="00617DAB">
        <w:rPr>
          <w:rStyle w:val="a4"/>
          <w:rFonts w:cs="Times New Roman"/>
          <w:bCs/>
          <w:i w:val="0"/>
          <w:color w:val="000000" w:themeColor="text1"/>
          <w:sz w:val="28"/>
          <w:szCs w:val="28"/>
          <w:shd w:val="clear" w:color="auto" w:fill="FFFFFF"/>
          <w:lang w:val="en-US"/>
        </w:rPr>
        <w:t>Beber</w:t>
      </w:r>
      <w:proofErr w:type="spellEnd"/>
    </w:p>
    <w:p w14:paraId="3CFA1419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24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К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Веласкес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Besame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Mucho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0E1E16A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25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А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Лара –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Granada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49193A5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26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А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К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Жобім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Insensatez</w:t>
      </w:r>
      <w:proofErr w:type="spellEnd"/>
    </w:p>
    <w:p w14:paraId="6FDA0F9C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27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К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Е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Альмаран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Historia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de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un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Amor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B95B861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28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А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Лафоне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Cada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Vez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9CF1982" w14:textId="77777777" w:rsidR="00574674" w:rsidRPr="007B1B37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29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А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Лафоне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Brazil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en-US"/>
        </w:rPr>
        <w:t>Nago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791279DF" w14:textId="77777777" w:rsidR="00574674" w:rsidRPr="0081728F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lang w:val="uk-UA"/>
        </w:rPr>
        <w:t>30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. Б</w:t>
      </w:r>
      <w:r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B1B37">
        <w:rPr>
          <w:rFonts w:cs="Times New Roman"/>
          <w:color w:val="000000" w:themeColor="text1"/>
          <w:sz w:val="28"/>
          <w:szCs w:val="28"/>
          <w:lang w:val="uk-UA"/>
        </w:rPr>
        <w:t>Кру</w:t>
      </w:r>
      <w:proofErr w:type="spellEnd"/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Can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>’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t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Take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My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Eyes</w:t>
      </w:r>
      <w:r w:rsidRPr="007B1B37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off</w:t>
      </w:r>
      <w:r w:rsidRPr="0081728F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of</w:t>
      </w:r>
      <w:r w:rsidRPr="0081728F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B1B37">
        <w:rPr>
          <w:rFonts w:cs="Times New Roman"/>
          <w:color w:val="000000" w:themeColor="text1"/>
          <w:sz w:val="28"/>
          <w:szCs w:val="28"/>
          <w:lang w:val="en-US"/>
        </w:rPr>
        <w:t>You</w:t>
      </w:r>
    </w:p>
    <w:p w14:paraId="54DA648F" w14:textId="77777777" w:rsidR="00574674" w:rsidRPr="00725505" w:rsidRDefault="00574674" w:rsidP="00574674">
      <w:pPr>
        <w:rPr>
          <w:rFonts w:cs="Times New Roman"/>
          <w:color w:val="000000" w:themeColor="text1"/>
          <w:sz w:val="28"/>
          <w:szCs w:val="28"/>
          <w:lang w:val="uk-UA"/>
        </w:rPr>
      </w:pPr>
      <w:r w:rsidRPr="00725505">
        <w:rPr>
          <w:rFonts w:cs="Times New Roman"/>
          <w:color w:val="000000" w:themeColor="text1"/>
          <w:sz w:val="28"/>
          <w:szCs w:val="28"/>
          <w:lang w:val="uk-UA"/>
        </w:rPr>
        <w:t xml:space="preserve">31. Ж. Бен </w:t>
      </w:r>
      <w:proofErr w:type="spellStart"/>
      <w:r w:rsidRPr="00725505">
        <w:rPr>
          <w:rFonts w:cs="Times New Roman"/>
          <w:color w:val="000000" w:themeColor="text1"/>
          <w:sz w:val="28"/>
          <w:szCs w:val="28"/>
          <w:lang w:val="uk-UA"/>
        </w:rPr>
        <w:t>Жор</w:t>
      </w:r>
      <w:proofErr w:type="spellEnd"/>
      <w:r w:rsidRPr="00725505">
        <w:rPr>
          <w:rFonts w:cs="Times New Roman"/>
          <w:color w:val="000000" w:themeColor="text1"/>
          <w:sz w:val="28"/>
          <w:szCs w:val="28"/>
          <w:lang w:val="uk-UA"/>
        </w:rPr>
        <w:t xml:space="preserve"> – </w:t>
      </w:r>
      <w:r w:rsidRPr="00725505">
        <w:rPr>
          <w:rFonts w:cs="Times New Roman"/>
          <w:color w:val="000000" w:themeColor="text1"/>
          <w:sz w:val="28"/>
          <w:szCs w:val="28"/>
          <w:lang w:val="en-US"/>
        </w:rPr>
        <w:t>Mas</w:t>
      </w:r>
      <w:r w:rsidRPr="00725505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25505">
        <w:rPr>
          <w:rFonts w:cs="Times New Roman"/>
          <w:color w:val="000000" w:themeColor="text1"/>
          <w:sz w:val="28"/>
          <w:szCs w:val="28"/>
          <w:lang w:val="en-US"/>
        </w:rPr>
        <w:t>Que</w:t>
      </w:r>
      <w:proofErr w:type="spellEnd"/>
      <w:r w:rsidRPr="00725505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  <w:r w:rsidRPr="00725505">
        <w:rPr>
          <w:rFonts w:cs="Times New Roman"/>
          <w:color w:val="000000" w:themeColor="text1"/>
          <w:sz w:val="28"/>
          <w:szCs w:val="28"/>
          <w:lang w:val="en-US"/>
        </w:rPr>
        <w:t>Nada</w:t>
      </w:r>
      <w:r w:rsidRPr="00725505">
        <w:rPr>
          <w:rFonts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950A83A" w14:textId="77777777" w:rsidR="00574674" w:rsidRDefault="00574674" w:rsidP="00574674">
      <w:pP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32</w:t>
      </w:r>
      <w:r w:rsidRPr="0072550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А.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Едкінс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Pr="0072550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Skyfall</w:t>
      </w:r>
      <w:proofErr w:type="spellEnd"/>
      <w:r w:rsidRPr="00725505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33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У.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Дженнінгс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My Heart Will Go O</w:t>
      </w:r>
      <w:r w:rsidRPr="0072550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725505">
        <w:rPr>
          <w:rFonts w:cs="Times New Roman"/>
          <w:color w:val="000000"/>
          <w:sz w:val="28"/>
          <w:szCs w:val="28"/>
          <w:lang w:val="en-US"/>
        </w:rPr>
        <w:br/>
      </w:r>
      <w:r w:rsidRPr="0072550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72550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Л.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Армстронг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72550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Cuban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550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Pete</w:t>
      </w:r>
      <w:r w:rsidRPr="00725505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35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Ч. Беррі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Never Can T</w:t>
      </w:r>
      <w:r w:rsidRPr="0072550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ell</w:t>
      </w:r>
      <w:r w:rsidRPr="00725505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36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Т.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Ларріва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After D</w:t>
      </w:r>
      <w:r w:rsidRPr="0072550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ark</w:t>
      </w:r>
      <w:r w:rsidRPr="00725505">
        <w:rPr>
          <w:rFonts w:cs="Times New Roman"/>
          <w:color w:val="000000"/>
          <w:sz w:val="28"/>
          <w:szCs w:val="28"/>
          <w:lang w:val="en-US"/>
        </w:rPr>
        <w:br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37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Б.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Мей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We Will Rock Y</w:t>
      </w:r>
      <w:r w:rsidRPr="00725505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ou</w:t>
      </w:r>
    </w:p>
    <w:p w14:paraId="06529097" w14:textId="77777777" w:rsidR="00574674" w:rsidRDefault="00574674" w:rsidP="00574674">
      <w:pP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38. Дж.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Фогерті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Have</w:t>
      </w:r>
      <w:r w:rsidRPr="003056AA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You Ever Seen The Rain</w:t>
      </w:r>
    </w:p>
    <w:p w14:paraId="2881AA54" w14:textId="77777777" w:rsidR="00574674" w:rsidRDefault="00574674" w:rsidP="00574674">
      <w:pP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39.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Т.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Брекстон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Unbreak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 My Heart</w:t>
      </w:r>
    </w:p>
    <w:p w14:paraId="11701835" w14:textId="77777777" w:rsidR="00574674" w:rsidRDefault="00574674" w:rsidP="00574674">
      <w:pP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40.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Д.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Фелдер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Hotel California</w:t>
      </w:r>
    </w:p>
    <w:p w14:paraId="145D6BDE" w14:textId="77777777" w:rsidR="00574674" w:rsidRDefault="00574674" w:rsidP="00574674">
      <w:pP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41.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К.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Стівенс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Wild World </w:t>
      </w:r>
    </w:p>
    <w:p w14:paraId="5EFFE97B" w14:textId="77777777" w:rsidR="00574674" w:rsidRDefault="00574674" w:rsidP="00574674">
      <w:pPr>
        <w:spacing w:after="120" w:line="100" w:lineRule="atLeast"/>
        <w:rPr>
          <w:b/>
          <w:bCs/>
          <w:sz w:val="26"/>
          <w:szCs w:val="26"/>
          <w:lang w:val="en-US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42.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М. Джексон – </w:t>
      </w:r>
      <w:r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Black or White</w:t>
      </w:r>
      <w:r w:rsidRPr="003056AA">
        <w:rPr>
          <w:rFonts w:cs="Times New Roman"/>
          <w:color w:val="000000"/>
          <w:sz w:val="28"/>
          <w:szCs w:val="28"/>
          <w:lang w:val="en-US"/>
        </w:rPr>
        <w:br/>
      </w:r>
    </w:p>
    <w:p w14:paraId="42FEED15" w14:textId="77777777" w:rsidR="00A71531" w:rsidRPr="00574674" w:rsidRDefault="00A71531" w:rsidP="00A71531">
      <w:pPr>
        <w:rPr>
          <w:lang w:val="en-US"/>
        </w:rPr>
      </w:pPr>
    </w:p>
    <w:p w14:paraId="48DA06C9" w14:textId="77777777" w:rsidR="00FE5501" w:rsidRPr="00574674" w:rsidRDefault="00FE5501">
      <w:pPr>
        <w:rPr>
          <w:rFonts w:cs="Times New Roman"/>
          <w:lang w:val="en-US"/>
        </w:rPr>
      </w:pPr>
    </w:p>
    <w:sectPr w:rsidR="00FE5501" w:rsidRPr="00574674" w:rsidSect="0094055D">
      <w:pgSz w:w="11906" w:h="16838"/>
      <w:pgMar w:top="568" w:right="56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2FC01C80"/>
    <w:multiLevelType w:val="hybridMultilevel"/>
    <w:tmpl w:val="2558F6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5F3A86"/>
    <w:multiLevelType w:val="hybridMultilevel"/>
    <w:tmpl w:val="7402E260"/>
    <w:lvl w:ilvl="0" w:tplc="660E7F5C">
      <w:start w:val="2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F134E"/>
    <w:multiLevelType w:val="hybridMultilevel"/>
    <w:tmpl w:val="96A6E22E"/>
    <w:lvl w:ilvl="0" w:tplc="B4E2E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9A"/>
    <w:rsid w:val="000221D2"/>
    <w:rsid w:val="00061E73"/>
    <w:rsid w:val="00065549"/>
    <w:rsid w:val="000955AE"/>
    <w:rsid w:val="000A44E4"/>
    <w:rsid w:val="000A50C4"/>
    <w:rsid w:val="000B6C37"/>
    <w:rsid w:val="000E30D2"/>
    <w:rsid w:val="000E4FDF"/>
    <w:rsid w:val="00107E95"/>
    <w:rsid w:val="00140485"/>
    <w:rsid w:val="00150E8F"/>
    <w:rsid w:val="001550EE"/>
    <w:rsid w:val="001866B0"/>
    <w:rsid w:val="001E75E5"/>
    <w:rsid w:val="00255F42"/>
    <w:rsid w:val="00257A77"/>
    <w:rsid w:val="002A5CA1"/>
    <w:rsid w:val="002B10B9"/>
    <w:rsid w:val="002B5D63"/>
    <w:rsid w:val="002C3040"/>
    <w:rsid w:val="002F67ED"/>
    <w:rsid w:val="00314766"/>
    <w:rsid w:val="0032097D"/>
    <w:rsid w:val="00327AE6"/>
    <w:rsid w:val="0034420D"/>
    <w:rsid w:val="003733BC"/>
    <w:rsid w:val="00386A01"/>
    <w:rsid w:val="00390BB6"/>
    <w:rsid w:val="0039686D"/>
    <w:rsid w:val="003B2A2E"/>
    <w:rsid w:val="003B3972"/>
    <w:rsid w:val="004173A7"/>
    <w:rsid w:val="00494538"/>
    <w:rsid w:val="004C1660"/>
    <w:rsid w:val="004D2EEE"/>
    <w:rsid w:val="00550053"/>
    <w:rsid w:val="00574674"/>
    <w:rsid w:val="005859DE"/>
    <w:rsid w:val="00597988"/>
    <w:rsid w:val="005A1F5E"/>
    <w:rsid w:val="005C52B1"/>
    <w:rsid w:val="005F0A88"/>
    <w:rsid w:val="00601530"/>
    <w:rsid w:val="00605B81"/>
    <w:rsid w:val="00646814"/>
    <w:rsid w:val="00650FFF"/>
    <w:rsid w:val="00675404"/>
    <w:rsid w:val="006B17A0"/>
    <w:rsid w:val="007268AA"/>
    <w:rsid w:val="007A5EEC"/>
    <w:rsid w:val="007B177B"/>
    <w:rsid w:val="0081005F"/>
    <w:rsid w:val="00815E6B"/>
    <w:rsid w:val="00856C02"/>
    <w:rsid w:val="00887A15"/>
    <w:rsid w:val="00894317"/>
    <w:rsid w:val="008B5B1B"/>
    <w:rsid w:val="008F318E"/>
    <w:rsid w:val="00915B94"/>
    <w:rsid w:val="0092203F"/>
    <w:rsid w:val="0094055D"/>
    <w:rsid w:val="009561E0"/>
    <w:rsid w:val="00970F0C"/>
    <w:rsid w:val="009946FD"/>
    <w:rsid w:val="009A4B9D"/>
    <w:rsid w:val="009B4F3D"/>
    <w:rsid w:val="009E39C7"/>
    <w:rsid w:val="009F6164"/>
    <w:rsid w:val="00A42CAC"/>
    <w:rsid w:val="00A624E1"/>
    <w:rsid w:val="00A654BB"/>
    <w:rsid w:val="00A71531"/>
    <w:rsid w:val="00A74310"/>
    <w:rsid w:val="00A9746A"/>
    <w:rsid w:val="00B04E17"/>
    <w:rsid w:val="00B44C23"/>
    <w:rsid w:val="00B52BF4"/>
    <w:rsid w:val="00BB3207"/>
    <w:rsid w:val="00BC029A"/>
    <w:rsid w:val="00BC6C04"/>
    <w:rsid w:val="00BD6609"/>
    <w:rsid w:val="00BD77F4"/>
    <w:rsid w:val="00C10710"/>
    <w:rsid w:val="00C379A7"/>
    <w:rsid w:val="00C6176E"/>
    <w:rsid w:val="00D41DEE"/>
    <w:rsid w:val="00DB1220"/>
    <w:rsid w:val="00DB1821"/>
    <w:rsid w:val="00DC089D"/>
    <w:rsid w:val="00DD2DAF"/>
    <w:rsid w:val="00DF622E"/>
    <w:rsid w:val="00E06298"/>
    <w:rsid w:val="00E13797"/>
    <w:rsid w:val="00E2757E"/>
    <w:rsid w:val="00E44419"/>
    <w:rsid w:val="00E527E6"/>
    <w:rsid w:val="00E948D3"/>
    <w:rsid w:val="00EB01C5"/>
    <w:rsid w:val="00EC1BAC"/>
    <w:rsid w:val="00ED1C89"/>
    <w:rsid w:val="00EE3E2E"/>
    <w:rsid w:val="00EE7E76"/>
    <w:rsid w:val="00F23FA9"/>
    <w:rsid w:val="00F321A8"/>
    <w:rsid w:val="00F37061"/>
    <w:rsid w:val="00FB1E0E"/>
    <w:rsid w:val="00FE2E16"/>
    <w:rsid w:val="00FE5501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1531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71531"/>
    <w:pPr>
      <w:keepNext/>
      <w:tabs>
        <w:tab w:val="num" w:pos="0"/>
      </w:tabs>
      <w:ind w:left="576" w:hanging="576"/>
      <w:jc w:val="center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531"/>
    <w:rPr>
      <w:rFonts w:ascii="Times New Roman" w:eastAsia="Arial Unicode MS" w:hAnsi="Times New Roman" w:cs="Mangal"/>
      <w:b/>
      <w:sz w:val="3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A71531"/>
    <w:rPr>
      <w:rFonts w:ascii="Times New Roman" w:eastAsia="Arial Unicode MS" w:hAnsi="Times New Roman" w:cs="Mangal"/>
      <w:i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A71531"/>
  </w:style>
  <w:style w:type="character" w:styleId="a3">
    <w:name w:val="Strong"/>
    <w:qFormat/>
    <w:rsid w:val="00A71531"/>
    <w:rPr>
      <w:b/>
      <w:bCs/>
    </w:rPr>
  </w:style>
  <w:style w:type="character" w:styleId="a4">
    <w:name w:val="Emphasis"/>
    <w:uiPriority w:val="20"/>
    <w:qFormat/>
    <w:rsid w:val="00A71531"/>
    <w:rPr>
      <w:i/>
    </w:rPr>
  </w:style>
  <w:style w:type="paragraph" w:styleId="a5">
    <w:name w:val="Body Text"/>
    <w:basedOn w:val="a"/>
    <w:link w:val="a6"/>
    <w:rsid w:val="00A71531"/>
    <w:pPr>
      <w:spacing w:after="120"/>
    </w:pPr>
  </w:style>
  <w:style w:type="character" w:customStyle="1" w:styleId="a6">
    <w:name w:val="Основной текст Знак"/>
    <w:basedOn w:val="a0"/>
    <w:link w:val="a5"/>
    <w:rsid w:val="00A71531"/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11">
    <w:name w:val="Обычный (веб)1"/>
    <w:basedOn w:val="a"/>
    <w:rsid w:val="00A71531"/>
  </w:style>
  <w:style w:type="paragraph" w:customStyle="1" w:styleId="12">
    <w:name w:val="Без интервала1"/>
    <w:rsid w:val="00A7153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A71531"/>
    <w:pPr>
      <w:ind w:left="720"/>
      <w:contextualSpacing/>
    </w:pPr>
    <w:rPr>
      <w:szCs w:val="21"/>
    </w:rPr>
  </w:style>
  <w:style w:type="paragraph" w:customStyle="1" w:styleId="docdata">
    <w:name w:val="docdata"/>
    <w:aliases w:val="docy,v5,17545,baiaagaaboqcaaadwkiaaaxqqgaaaaaaaaaaaaaaaaaaaaaaaaaaaaaaaaaaaaaaaaaaaaaaaaaaaaaaaaaaaaaaaaaaaaaaaaaaaaaaaaaaaaaaaaaaaaaaaaaaaaaaaaaaaaaaaaaaaaaaaaaaaaaaaaaaaaaaaaaaaaaaaaaaaaaaaaaaaaaaaaaaaaaaaaaaaaaaaaaaaaaaaaaaaaaaaaaaaaaaaaaaaaa"/>
    <w:basedOn w:val="a"/>
    <w:rsid w:val="00ED1C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ED1C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1531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71531"/>
    <w:pPr>
      <w:keepNext/>
      <w:tabs>
        <w:tab w:val="num" w:pos="0"/>
      </w:tabs>
      <w:ind w:left="576" w:hanging="576"/>
      <w:jc w:val="center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531"/>
    <w:rPr>
      <w:rFonts w:ascii="Times New Roman" w:eastAsia="Arial Unicode MS" w:hAnsi="Times New Roman" w:cs="Mangal"/>
      <w:b/>
      <w:sz w:val="3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A71531"/>
    <w:rPr>
      <w:rFonts w:ascii="Times New Roman" w:eastAsia="Arial Unicode MS" w:hAnsi="Times New Roman" w:cs="Mangal"/>
      <w:i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A71531"/>
  </w:style>
  <w:style w:type="character" w:styleId="a3">
    <w:name w:val="Strong"/>
    <w:qFormat/>
    <w:rsid w:val="00A71531"/>
    <w:rPr>
      <w:b/>
      <w:bCs/>
    </w:rPr>
  </w:style>
  <w:style w:type="character" w:styleId="a4">
    <w:name w:val="Emphasis"/>
    <w:uiPriority w:val="20"/>
    <w:qFormat/>
    <w:rsid w:val="00A71531"/>
    <w:rPr>
      <w:i/>
    </w:rPr>
  </w:style>
  <w:style w:type="paragraph" w:styleId="a5">
    <w:name w:val="Body Text"/>
    <w:basedOn w:val="a"/>
    <w:link w:val="a6"/>
    <w:rsid w:val="00A71531"/>
    <w:pPr>
      <w:spacing w:after="120"/>
    </w:pPr>
  </w:style>
  <w:style w:type="character" w:customStyle="1" w:styleId="a6">
    <w:name w:val="Основной текст Знак"/>
    <w:basedOn w:val="a0"/>
    <w:link w:val="a5"/>
    <w:rsid w:val="00A71531"/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11">
    <w:name w:val="Обычный (веб)1"/>
    <w:basedOn w:val="a"/>
    <w:rsid w:val="00A71531"/>
  </w:style>
  <w:style w:type="paragraph" w:customStyle="1" w:styleId="12">
    <w:name w:val="Без интервала1"/>
    <w:rsid w:val="00A7153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A71531"/>
    <w:pPr>
      <w:ind w:left="720"/>
      <w:contextualSpacing/>
    </w:pPr>
    <w:rPr>
      <w:szCs w:val="21"/>
    </w:rPr>
  </w:style>
  <w:style w:type="paragraph" w:customStyle="1" w:styleId="docdata">
    <w:name w:val="docdata"/>
    <w:aliases w:val="docy,v5,17545,baiaagaaboqcaaadwkiaaaxqqgaaaaaaaaaaaaaaaaaaaaaaaaaaaaaaaaaaaaaaaaaaaaaaaaaaaaaaaaaaaaaaaaaaaaaaaaaaaaaaaaaaaaaaaaaaaaaaaaaaaaaaaaaaaaaaaaaaaaaaaaaaaaaaaaaaaaaaaaaaaaaaaaaaaaaaaaaaaaaaaaaaaaaaaaaaaaaaaaaaaaaaaaaaaaaaaaaaaaaaaaaaaaa"/>
    <w:basedOn w:val="a"/>
    <w:rsid w:val="00ED1C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ED1C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15</Pages>
  <Words>4183</Words>
  <Characters>23846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2020-12-28T08:27:00Z</dcterms:created>
  <dcterms:modified xsi:type="dcterms:W3CDTF">2021-01-14T10:38:00Z</dcterms:modified>
</cp:coreProperties>
</file>